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98" w:rsidRPr="000E1F1F" w:rsidRDefault="000E1F1F" w:rsidP="000E1F1F">
      <w:pPr>
        <w:tabs>
          <w:tab w:val="left" w:pos="4307"/>
          <w:tab w:val="left" w:pos="4730"/>
          <w:tab w:val="left" w:pos="5786"/>
          <w:tab w:val="left" w:pos="5866"/>
          <w:tab w:val="left" w:pos="7729"/>
          <w:tab w:val="left" w:pos="7985"/>
          <w:tab w:val="left" w:pos="8434"/>
          <w:tab w:val="left" w:pos="8883"/>
        </w:tabs>
        <w:spacing w:before="167" w:line="242" w:lineRule="auto"/>
        <w:ind w:right="104" w:firstLine="709"/>
        <w:jc w:val="both"/>
        <w:rPr>
          <w:sz w:val="28"/>
          <w:szCs w:val="28"/>
        </w:rPr>
      </w:pPr>
      <w:r w:rsidRPr="000E1F1F">
        <w:rPr>
          <w:noProof/>
          <w:sz w:val="28"/>
          <w:szCs w:val="28"/>
          <w:lang w:bidi="ar-SA"/>
        </w:rPr>
        <w:drawing>
          <wp:anchor distT="0" distB="0" distL="0" distR="0" simplePos="0" relativeHeight="1024" behindDoc="0" locked="0" layoutInCell="1" allowOverlap="1" wp14:anchorId="0B8742F2" wp14:editId="5F1FFF7A">
            <wp:simplePos x="0" y="0"/>
            <wp:positionH relativeFrom="page">
              <wp:posOffset>1081377</wp:posOffset>
            </wp:positionH>
            <wp:positionV relativeFrom="paragraph">
              <wp:posOffset>-552</wp:posOffset>
            </wp:positionV>
            <wp:extent cx="1739900" cy="2273300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0E1F1F">
        <w:rPr>
          <w:b/>
          <w:sz w:val="28"/>
          <w:szCs w:val="28"/>
        </w:rPr>
        <w:t>Аубакиров</w:t>
      </w:r>
      <w:proofErr w:type="spellEnd"/>
      <w:r w:rsidR="00743A98" w:rsidRPr="000E1F1F">
        <w:rPr>
          <w:b/>
          <w:sz w:val="28"/>
          <w:szCs w:val="28"/>
        </w:rPr>
        <w:t xml:space="preserve"> </w:t>
      </w:r>
      <w:r w:rsidRPr="000E1F1F">
        <w:rPr>
          <w:b/>
          <w:sz w:val="28"/>
          <w:szCs w:val="28"/>
        </w:rPr>
        <w:t>Хамит</w:t>
      </w:r>
      <w:r w:rsidR="00743A98" w:rsidRPr="000E1F1F">
        <w:rPr>
          <w:b/>
          <w:sz w:val="28"/>
          <w:szCs w:val="28"/>
        </w:rPr>
        <w:t xml:space="preserve"> </w:t>
      </w:r>
      <w:proofErr w:type="spellStart"/>
      <w:r w:rsidRPr="000E1F1F">
        <w:rPr>
          <w:b/>
          <w:sz w:val="28"/>
          <w:szCs w:val="28"/>
        </w:rPr>
        <w:t>Аблгазинович</w:t>
      </w:r>
      <w:proofErr w:type="spellEnd"/>
      <w:r w:rsidR="00743A98" w:rsidRPr="000E1F1F">
        <w:rPr>
          <w:b/>
          <w:sz w:val="28"/>
          <w:szCs w:val="28"/>
        </w:rPr>
        <w:t xml:space="preserve"> – </w:t>
      </w:r>
      <w:r w:rsidR="00743A98" w:rsidRPr="000E1F1F">
        <w:rPr>
          <w:sz w:val="28"/>
          <w:szCs w:val="28"/>
        </w:rPr>
        <w:t>старший научный  сотрудник филиала «</w:t>
      </w:r>
      <w:proofErr w:type="spellStart"/>
      <w:r w:rsidR="00743A98" w:rsidRPr="000E1F1F">
        <w:rPr>
          <w:sz w:val="28"/>
          <w:szCs w:val="28"/>
        </w:rPr>
        <w:t>Жамбылская</w:t>
      </w:r>
      <w:proofErr w:type="spellEnd"/>
      <w:r w:rsidR="00743A98" w:rsidRPr="000E1F1F">
        <w:rPr>
          <w:sz w:val="28"/>
          <w:szCs w:val="28"/>
        </w:rPr>
        <w:t xml:space="preserve">  НИВС» ТОО «</w:t>
      </w:r>
      <w:proofErr w:type="spellStart"/>
      <w:r w:rsidR="00743A98" w:rsidRPr="000E1F1F">
        <w:rPr>
          <w:sz w:val="28"/>
          <w:szCs w:val="28"/>
        </w:rPr>
        <w:t>КазНИВИ</w:t>
      </w:r>
      <w:proofErr w:type="spellEnd"/>
      <w:r w:rsidR="00743A98" w:rsidRPr="000E1F1F">
        <w:rPr>
          <w:sz w:val="28"/>
          <w:szCs w:val="28"/>
        </w:rPr>
        <w:t xml:space="preserve">»,  </w:t>
      </w:r>
      <w:r w:rsidRPr="000E1F1F">
        <w:rPr>
          <w:sz w:val="28"/>
          <w:szCs w:val="28"/>
        </w:rPr>
        <w:t>кандидат сельскохозяйственных наук.</w:t>
      </w:r>
    </w:p>
    <w:p w:rsidR="0020267D" w:rsidRPr="000E1F1F" w:rsidRDefault="000E1F1F" w:rsidP="000E1F1F">
      <w:pPr>
        <w:pStyle w:val="a3"/>
        <w:tabs>
          <w:tab w:val="left" w:pos="4708"/>
          <w:tab w:val="left" w:pos="5613"/>
          <w:tab w:val="left" w:pos="6539"/>
          <w:tab w:val="left" w:pos="8045"/>
        </w:tabs>
        <w:ind w:left="0" w:firstLine="709"/>
      </w:pPr>
      <w:r w:rsidRPr="000E1F1F">
        <w:rPr>
          <w:b/>
        </w:rPr>
        <w:t xml:space="preserve">Дата и место рождения: </w:t>
      </w:r>
      <w:r w:rsidRPr="000E1F1F">
        <w:t>19 ноября 1957 г.</w:t>
      </w:r>
      <w:r w:rsidR="00743A98" w:rsidRPr="000E1F1F">
        <w:t>,</w:t>
      </w:r>
      <w:r w:rsidRPr="000E1F1F">
        <w:t xml:space="preserve"> г. Шара</w:t>
      </w:r>
      <w:r w:rsidR="00743A98" w:rsidRPr="000E1F1F">
        <w:t xml:space="preserve"> </w:t>
      </w:r>
      <w:r w:rsidRPr="000E1F1F">
        <w:t>-</w:t>
      </w:r>
      <w:r>
        <w:t xml:space="preserve"> </w:t>
      </w:r>
      <w:r w:rsidRPr="000E1F1F">
        <w:t>Суме,</w:t>
      </w:r>
      <w:r w:rsidR="00743A98" w:rsidRPr="000E1F1F">
        <w:t xml:space="preserve"> </w:t>
      </w:r>
      <w:r w:rsidRPr="000E1F1F">
        <w:t>КНР.</w:t>
      </w:r>
      <w:r w:rsidR="00743A98" w:rsidRPr="000E1F1F">
        <w:t xml:space="preserve"> </w:t>
      </w:r>
    </w:p>
    <w:p w:rsidR="0020267D" w:rsidRPr="000E1F1F" w:rsidRDefault="000E1F1F" w:rsidP="000E1F1F">
      <w:pPr>
        <w:pStyle w:val="a3"/>
        <w:ind w:left="0" w:firstLine="709"/>
      </w:pPr>
      <w:r w:rsidRPr="000E1F1F">
        <w:rPr>
          <w:b/>
        </w:rPr>
        <w:t>Образование</w:t>
      </w:r>
      <w:r w:rsidR="00743A98" w:rsidRPr="000E1F1F">
        <w:rPr>
          <w:b/>
        </w:rPr>
        <w:t xml:space="preserve"> и</w:t>
      </w:r>
      <w:r w:rsidRPr="000E1F1F">
        <w:rPr>
          <w:b/>
        </w:rPr>
        <w:t xml:space="preserve"> научная степень, звание</w:t>
      </w:r>
      <w:r w:rsidRPr="000E1F1F">
        <w:t xml:space="preserve">: </w:t>
      </w:r>
      <w:r w:rsidRPr="000E1F1F">
        <w:t xml:space="preserve"> </w:t>
      </w:r>
      <w:r w:rsidR="00743A98" w:rsidRPr="000E1F1F">
        <w:t>о</w:t>
      </w:r>
      <w:r w:rsidRPr="000E1F1F">
        <w:t xml:space="preserve">кончил с отличием Самаркандский сельскохозяйственный институт по специальности </w:t>
      </w:r>
      <w:proofErr w:type="gramStart"/>
      <w:r w:rsidR="00743A98" w:rsidRPr="000E1F1F">
        <w:t>–</w:t>
      </w:r>
      <w:proofErr w:type="spellStart"/>
      <w:r w:rsidRPr="000E1F1F">
        <w:t>з</w:t>
      </w:r>
      <w:proofErr w:type="gramEnd"/>
      <w:r w:rsidRPr="000E1F1F">
        <w:t>ооинженер</w:t>
      </w:r>
      <w:proofErr w:type="spellEnd"/>
      <w:r w:rsidR="00743A98" w:rsidRPr="000E1F1F">
        <w:t xml:space="preserve">. Также  окончил </w:t>
      </w:r>
      <w:proofErr w:type="spellStart"/>
      <w:r w:rsidRPr="000E1F1F">
        <w:t>Таразский</w:t>
      </w:r>
      <w:proofErr w:type="spellEnd"/>
      <w:r w:rsidRPr="000E1F1F">
        <w:t xml:space="preserve"> </w:t>
      </w:r>
      <w:proofErr w:type="spellStart"/>
      <w:r w:rsidRPr="000E1F1F">
        <w:t>инновационно</w:t>
      </w:r>
      <w:proofErr w:type="spellEnd"/>
      <w:r w:rsidR="00743A98" w:rsidRPr="000E1F1F">
        <w:t xml:space="preserve"> </w:t>
      </w:r>
      <w:r w:rsidRPr="000E1F1F">
        <w:t>-</w:t>
      </w:r>
      <w:r w:rsidR="00743A98" w:rsidRPr="000E1F1F">
        <w:t xml:space="preserve"> </w:t>
      </w:r>
      <w:r w:rsidRPr="000E1F1F">
        <w:t>гуманит</w:t>
      </w:r>
      <w:r w:rsidRPr="000E1F1F">
        <w:t xml:space="preserve">арный университет по специальности </w:t>
      </w:r>
      <w:r w:rsidR="00743A98" w:rsidRPr="000E1F1F">
        <w:t xml:space="preserve"> - </w:t>
      </w:r>
      <w:r w:rsidRPr="000E1F1F">
        <w:t>биология.</w:t>
      </w:r>
      <w:r w:rsidR="00743A98" w:rsidRPr="000E1F1F">
        <w:t xml:space="preserve"> </w:t>
      </w:r>
      <w:r w:rsidRPr="000E1F1F">
        <w:t>Решением специализированного Совета</w:t>
      </w:r>
      <w:proofErr w:type="gramStart"/>
      <w:r w:rsidRPr="000E1F1F">
        <w:t xml:space="preserve"> К</w:t>
      </w:r>
      <w:proofErr w:type="gramEnd"/>
      <w:r w:rsidRPr="000E1F1F">
        <w:t xml:space="preserve"> 55.39.01 при Казахском научно – исследовательском институте каракулеводства от 30 июля 1997 года </w:t>
      </w:r>
      <w:proofErr w:type="spellStart"/>
      <w:r w:rsidRPr="000E1F1F">
        <w:t>Аубакирову</w:t>
      </w:r>
      <w:proofErr w:type="spellEnd"/>
      <w:r w:rsidRPr="000E1F1F">
        <w:t xml:space="preserve"> Х. А. присуждена ученая степень кандидата сельскохозяйственных на</w:t>
      </w:r>
      <w:r w:rsidRPr="000E1F1F">
        <w:t>ук на основании защиты диссертации на тему</w:t>
      </w:r>
      <w:r w:rsidR="00743A98" w:rsidRPr="000E1F1F">
        <w:t xml:space="preserve">: </w:t>
      </w:r>
      <w:r w:rsidRPr="000E1F1F">
        <w:t xml:space="preserve">«Продуктивно – биологические особенности каракульских овец в условиях </w:t>
      </w:r>
      <w:proofErr w:type="spellStart"/>
      <w:r w:rsidRPr="000E1F1F">
        <w:t>Прибалхашья</w:t>
      </w:r>
      <w:proofErr w:type="spellEnd"/>
      <w:r w:rsidRPr="000E1F1F">
        <w:t>»</w:t>
      </w:r>
      <w:r w:rsidRPr="000E1F1F">
        <w:t>.</w:t>
      </w:r>
    </w:p>
    <w:p w:rsidR="0020267D" w:rsidRPr="000E1F1F" w:rsidRDefault="000E1F1F" w:rsidP="000E1F1F">
      <w:pPr>
        <w:pStyle w:val="a3"/>
        <w:ind w:left="0" w:right="104" w:firstLine="709"/>
      </w:pPr>
      <w:r w:rsidRPr="000E1F1F">
        <w:rPr>
          <w:b/>
        </w:rPr>
        <w:t xml:space="preserve">Область научной деятельности: </w:t>
      </w:r>
      <w:r w:rsidRPr="000E1F1F">
        <w:t>селекция сельскохозяйственных животных, биотехнология, биология, ветеринария</w:t>
      </w:r>
      <w:r w:rsidRPr="000E1F1F">
        <w:t>.</w:t>
      </w:r>
    </w:p>
    <w:p w:rsidR="00743A98" w:rsidRPr="000E1F1F" w:rsidRDefault="000E1F1F" w:rsidP="000E1F1F">
      <w:pPr>
        <w:pStyle w:val="a3"/>
        <w:ind w:left="0" w:firstLine="709"/>
      </w:pPr>
      <w:r w:rsidRPr="000E1F1F">
        <w:rPr>
          <w:b/>
        </w:rPr>
        <w:t>Основны</w:t>
      </w:r>
      <w:r w:rsidRPr="000E1F1F">
        <w:rPr>
          <w:b/>
        </w:rPr>
        <w:t xml:space="preserve">е этапы работы: </w:t>
      </w:r>
      <w:r w:rsidR="00743A98" w:rsidRPr="000E1F1F">
        <w:t>1983</w:t>
      </w:r>
      <w:r w:rsidR="00743A98" w:rsidRPr="000E1F1F">
        <w:t xml:space="preserve">г. - </w:t>
      </w:r>
      <w:r w:rsidRPr="000E1F1F">
        <w:t>Казахск</w:t>
      </w:r>
      <w:r w:rsidR="00743A98" w:rsidRPr="000E1F1F">
        <w:t>ий</w:t>
      </w:r>
      <w:r w:rsidRPr="000E1F1F">
        <w:t xml:space="preserve"> НИИ каракулеводства</w:t>
      </w:r>
      <w:r w:rsidR="00743A98" w:rsidRPr="000E1F1F">
        <w:t>,</w:t>
      </w:r>
      <w:r w:rsidRPr="000E1F1F">
        <w:t xml:space="preserve"> </w:t>
      </w:r>
      <w:r w:rsidRPr="000E1F1F">
        <w:t xml:space="preserve">старшего лаборанта </w:t>
      </w:r>
      <w:r w:rsidRPr="000E1F1F">
        <w:t>лаборатори</w:t>
      </w:r>
      <w:r w:rsidR="00743A98" w:rsidRPr="000E1F1F">
        <w:t>и</w:t>
      </w:r>
      <w:r w:rsidRPr="000E1F1F">
        <w:t xml:space="preserve"> иммуногенетики</w:t>
      </w:r>
      <w:r w:rsidR="00743A98" w:rsidRPr="000E1F1F">
        <w:t>;</w:t>
      </w:r>
    </w:p>
    <w:p w:rsidR="0020267D" w:rsidRPr="000E1F1F" w:rsidRDefault="000E1F1F" w:rsidP="000E1F1F">
      <w:pPr>
        <w:pStyle w:val="a3"/>
        <w:ind w:left="0" w:firstLine="709"/>
      </w:pPr>
      <w:r w:rsidRPr="000E1F1F">
        <w:t xml:space="preserve">1983 </w:t>
      </w:r>
      <w:r w:rsidR="00743A98" w:rsidRPr="000E1F1F">
        <w:t>-</w:t>
      </w:r>
      <w:r w:rsidRPr="000E1F1F">
        <w:t xml:space="preserve"> 1986 гг. аспирант очного обучения </w:t>
      </w:r>
      <w:proofErr w:type="spellStart"/>
      <w:r w:rsidRPr="000E1F1F">
        <w:t>КазНИИК</w:t>
      </w:r>
      <w:proofErr w:type="spellEnd"/>
      <w:r w:rsidRPr="000E1F1F">
        <w:t xml:space="preserve"> по специальности: 06.0</w:t>
      </w:r>
      <w:r w:rsidRPr="000E1F1F">
        <w:t xml:space="preserve">2.04 - </w:t>
      </w:r>
      <w:r w:rsidR="00743A98" w:rsidRPr="000E1F1F">
        <w:t>ч</w:t>
      </w:r>
      <w:r w:rsidRPr="000E1F1F">
        <w:t>астная зоотехния</w:t>
      </w:r>
      <w:r>
        <w:t>,</w:t>
      </w:r>
      <w:r w:rsidRPr="000E1F1F">
        <w:t xml:space="preserve"> технология производства продуктов животноводства</w:t>
      </w:r>
      <w:r w:rsidR="00743A98" w:rsidRPr="000E1F1F">
        <w:t>;</w:t>
      </w:r>
    </w:p>
    <w:p w:rsidR="00743A98" w:rsidRPr="000E1F1F" w:rsidRDefault="000E1F1F" w:rsidP="000E1F1F">
      <w:pPr>
        <w:pStyle w:val="a3"/>
        <w:ind w:left="0" w:right="109" w:firstLine="709"/>
      </w:pPr>
      <w:r w:rsidRPr="000E1F1F">
        <w:t xml:space="preserve">1986 </w:t>
      </w:r>
      <w:r w:rsidR="00743A98" w:rsidRPr="000E1F1F">
        <w:t xml:space="preserve">- </w:t>
      </w:r>
      <w:r w:rsidRPr="000E1F1F">
        <w:t>1992 гг. и. о. младшего научного сотрудника в лаборатории гистологии и морфологии кожи</w:t>
      </w:r>
      <w:r w:rsidR="00743A98" w:rsidRPr="000E1F1F">
        <w:t>;</w:t>
      </w:r>
      <w:r w:rsidRPr="000E1F1F">
        <w:t xml:space="preserve"> </w:t>
      </w:r>
    </w:p>
    <w:p w:rsidR="00743A98" w:rsidRPr="000E1F1F" w:rsidRDefault="000E1F1F" w:rsidP="000E1F1F">
      <w:pPr>
        <w:pStyle w:val="a3"/>
        <w:ind w:left="0" w:right="109" w:firstLine="709"/>
      </w:pPr>
      <w:r w:rsidRPr="000E1F1F">
        <w:t xml:space="preserve">1992 </w:t>
      </w:r>
      <w:r w:rsidR="00743A98" w:rsidRPr="000E1F1F">
        <w:t>-</w:t>
      </w:r>
      <w:r w:rsidRPr="000E1F1F">
        <w:t xml:space="preserve"> 1996 гг. и.</w:t>
      </w:r>
      <w:bookmarkStart w:id="0" w:name="_GoBack"/>
      <w:bookmarkEnd w:id="0"/>
      <w:r w:rsidRPr="000E1F1F">
        <w:t xml:space="preserve">о. научного сотрудника отдела </w:t>
      </w:r>
      <w:r w:rsidRPr="000E1F1F">
        <w:t>биотехнологии и иммуногенетики</w:t>
      </w:r>
      <w:r w:rsidR="00743A98" w:rsidRPr="000E1F1F">
        <w:t>;</w:t>
      </w:r>
    </w:p>
    <w:p w:rsidR="0020267D" w:rsidRPr="000E1F1F" w:rsidRDefault="000E1F1F" w:rsidP="000E1F1F">
      <w:pPr>
        <w:pStyle w:val="a3"/>
        <w:ind w:left="0" w:right="109" w:firstLine="709"/>
      </w:pPr>
      <w:r w:rsidRPr="000E1F1F">
        <w:t xml:space="preserve">2007 </w:t>
      </w:r>
      <w:r w:rsidR="00743A98" w:rsidRPr="000E1F1F">
        <w:t>-</w:t>
      </w:r>
      <w:r w:rsidRPr="000E1F1F">
        <w:t xml:space="preserve"> 2012 гг</w:t>
      </w:r>
      <w:r w:rsidR="00743A98" w:rsidRPr="000E1F1F">
        <w:t>.</w:t>
      </w:r>
      <w:r w:rsidRPr="000E1F1F">
        <w:t xml:space="preserve"> </w:t>
      </w:r>
      <w:proofErr w:type="spellStart"/>
      <w:r w:rsidRPr="000E1F1F">
        <w:t>преподовательская</w:t>
      </w:r>
      <w:proofErr w:type="spellEnd"/>
      <w:r w:rsidRPr="000E1F1F">
        <w:t xml:space="preserve"> деятельность в </w:t>
      </w:r>
      <w:proofErr w:type="spellStart"/>
      <w:r w:rsidRPr="000E1F1F">
        <w:t>ВУзе</w:t>
      </w:r>
      <w:proofErr w:type="spellEnd"/>
      <w:r w:rsidRPr="000E1F1F">
        <w:t>.</w:t>
      </w:r>
    </w:p>
    <w:p w:rsidR="00743A98" w:rsidRPr="000E1F1F" w:rsidRDefault="00743A98" w:rsidP="000E1F1F">
      <w:pPr>
        <w:pStyle w:val="a3"/>
        <w:ind w:left="0" w:right="109" w:firstLine="709"/>
      </w:pPr>
      <w:r w:rsidRPr="000E1F1F">
        <w:t xml:space="preserve">2012г. по  настоящее  время </w:t>
      </w:r>
      <w:r w:rsidRPr="000E1F1F">
        <w:t>старший научный  сотрудник филиала «</w:t>
      </w:r>
      <w:proofErr w:type="spellStart"/>
      <w:r w:rsidRPr="000E1F1F">
        <w:t>Жамбылская</w:t>
      </w:r>
      <w:proofErr w:type="spellEnd"/>
      <w:r w:rsidRPr="000E1F1F">
        <w:t xml:space="preserve">  НИВС» </w:t>
      </w:r>
      <w:r w:rsidRPr="000E1F1F">
        <w:t xml:space="preserve">  </w:t>
      </w:r>
      <w:proofErr w:type="spellStart"/>
      <w:r w:rsidRPr="000E1F1F">
        <w:t>КазНИВИ</w:t>
      </w:r>
      <w:proofErr w:type="spellEnd"/>
      <w:r w:rsidRPr="000E1F1F">
        <w:t>.</w:t>
      </w:r>
    </w:p>
    <w:p w:rsidR="0020267D" w:rsidRPr="000E1F1F" w:rsidRDefault="000E1F1F" w:rsidP="000E1F1F">
      <w:pPr>
        <w:pStyle w:val="a3"/>
        <w:ind w:left="0" w:firstLine="709"/>
      </w:pPr>
      <w:r w:rsidRPr="000E1F1F">
        <w:rPr>
          <w:b/>
        </w:rPr>
        <w:t xml:space="preserve">Труды и публикации: </w:t>
      </w:r>
      <w:r w:rsidR="00743A98" w:rsidRPr="000E1F1F">
        <w:t>Опубликовано</w:t>
      </w:r>
      <w:r w:rsidR="00743A98" w:rsidRPr="000E1F1F">
        <w:rPr>
          <w:b/>
        </w:rPr>
        <w:t xml:space="preserve"> </w:t>
      </w:r>
      <w:r w:rsidRPr="000E1F1F">
        <w:t>более 140 научных статей по исследованиям в различной сфере сельскохозяйственной науки, биологи</w:t>
      </w:r>
      <w:r w:rsidR="00743A98" w:rsidRPr="000E1F1F">
        <w:t>и</w:t>
      </w:r>
      <w:r w:rsidRPr="000E1F1F">
        <w:t>, биотехнологи</w:t>
      </w:r>
      <w:r w:rsidR="00743A98" w:rsidRPr="000E1F1F">
        <w:t>и</w:t>
      </w:r>
      <w:r w:rsidRPr="000E1F1F">
        <w:t xml:space="preserve"> и ветеринари</w:t>
      </w:r>
      <w:r w:rsidR="00743A98" w:rsidRPr="000E1F1F">
        <w:t>и</w:t>
      </w:r>
      <w:r w:rsidRPr="000E1F1F">
        <w:t xml:space="preserve">, </w:t>
      </w:r>
      <w:r w:rsidR="00743A98" w:rsidRPr="000E1F1F">
        <w:t xml:space="preserve">в  том числе </w:t>
      </w:r>
      <w:r w:rsidRPr="000E1F1F">
        <w:t>10 патентов</w:t>
      </w:r>
      <w:r w:rsidRPr="000E1F1F">
        <w:t>, 3 рекомендации, 2 учебных пособи</w:t>
      </w:r>
      <w:r w:rsidR="00743A98" w:rsidRPr="000E1F1F">
        <w:t>я</w:t>
      </w:r>
      <w:r w:rsidRPr="000E1F1F">
        <w:t xml:space="preserve"> и 3</w:t>
      </w:r>
      <w:r w:rsidRPr="000E1F1F">
        <w:rPr>
          <w:spacing w:val="-6"/>
        </w:rPr>
        <w:t xml:space="preserve"> </w:t>
      </w:r>
      <w:r w:rsidRPr="000E1F1F">
        <w:t>учебника.</w:t>
      </w:r>
    </w:p>
    <w:p w:rsidR="0020267D" w:rsidRPr="000E1F1F" w:rsidRDefault="000E1F1F" w:rsidP="000E1F1F">
      <w:pPr>
        <w:pStyle w:val="a3"/>
        <w:ind w:left="0" w:right="108" w:firstLine="709"/>
      </w:pPr>
      <w:r w:rsidRPr="000E1F1F">
        <w:rPr>
          <w:b/>
        </w:rPr>
        <w:t xml:space="preserve">Награды: </w:t>
      </w:r>
      <w:r w:rsidRPr="000E1F1F">
        <w:t>Обладат</w:t>
      </w:r>
      <w:r w:rsidRPr="000E1F1F">
        <w:t xml:space="preserve">ель Республиканского гранта 2008 г. </w:t>
      </w:r>
      <w:r w:rsidRPr="000E1F1F">
        <w:t xml:space="preserve">среди </w:t>
      </w:r>
      <w:proofErr w:type="spellStart"/>
      <w:r w:rsidRPr="000E1F1F">
        <w:t>преподователей</w:t>
      </w:r>
      <w:proofErr w:type="spellEnd"/>
      <w:r w:rsidRPr="000E1F1F">
        <w:t xml:space="preserve"> ВУЗов «Лучш</w:t>
      </w:r>
      <w:r w:rsidRPr="000E1F1F">
        <w:t xml:space="preserve">ий </w:t>
      </w:r>
      <w:proofErr w:type="spellStart"/>
      <w:r w:rsidRPr="000E1F1F">
        <w:t>преподователь</w:t>
      </w:r>
      <w:proofErr w:type="spellEnd"/>
      <w:r w:rsidRPr="000E1F1F">
        <w:t xml:space="preserve"> года», бронзовой медали им А. </w:t>
      </w:r>
      <w:proofErr w:type="spellStart"/>
      <w:r w:rsidRPr="000E1F1F">
        <w:t>Байтурсынова</w:t>
      </w:r>
      <w:proofErr w:type="spellEnd"/>
      <w:r w:rsidRPr="000E1F1F">
        <w:t xml:space="preserve"> за вклад в сфере образования и подготовки учебников для ВУЗов (2013 г.) и многочисленных грамот.</w:t>
      </w:r>
    </w:p>
    <w:sectPr w:rsidR="0020267D" w:rsidRPr="000E1F1F">
      <w:type w:val="continuous"/>
      <w:pgSz w:w="11910" w:h="16840"/>
      <w:pgMar w:top="9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0267D"/>
    <w:rsid w:val="000E1F1F"/>
    <w:rsid w:val="0020267D"/>
    <w:rsid w:val="0074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Жулдыз</cp:lastModifiedBy>
  <cp:revision>2</cp:revision>
  <dcterms:created xsi:type="dcterms:W3CDTF">2019-02-07T09:38:00Z</dcterms:created>
  <dcterms:modified xsi:type="dcterms:W3CDTF">2019-02-11T11:36:00Z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2019-02-07T00:00:00Z</vt:filetime>
  </property>
</Properties>
</file>