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2E1" w:rsidRDefault="00257BA4" w:rsidP="000A4286">
      <w:pPr>
        <w:spacing w:line="360" w:lineRule="auto"/>
        <w:ind w:left="0" w:firstLine="709"/>
        <w:rPr>
          <w:rFonts w:ascii="Times New Roman" w:hAnsi="Times New Roman" w:cs="Times New Roman"/>
          <w:i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D2ECAC4" wp14:editId="47259340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228850" cy="2533650"/>
            <wp:effectExtent l="0" t="0" r="0" b="0"/>
            <wp:wrapSquare wrapText="bothSides"/>
            <wp:docPr id="3" name="Рисунок 3" descr="C:\Users\kutumbetov\AppData\Local\Microsoft\Windows\INetCache\Content.Word\IMG_E9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tumbetov\AppData\Local\Microsoft\Windows\INetCache\Content.Word\IMG_E97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A22E9" w:rsidRPr="006062E1">
        <w:rPr>
          <w:rFonts w:ascii="Times New Roman" w:hAnsi="Times New Roman" w:cs="Times New Roman"/>
          <w:b/>
          <w:iCs/>
          <w:sz w:val="28"/>
          <w:szCs w:val="28"/>
        </w:rPr>
        <w:t>Каймолдина</w:t>
      </w:r>
      <w:proofErr w:type="spellEnd"/>
      <w:r w:rsidR="009A22E9" w:rsidRPr="006062E1">
        <w:rPr>
          <w:rFonts w:ascii="Times New Roman" w:hAnsi="Times New Roman" w:cs="Times New Roman"/>
          <w:b/>
          <w:iCs/>
          <w:sz w:val="28"/>
          <w:szCs w:val="28"/>
        </w:rPr>
        <w:t xml:space="preserve"> Сайра </w:t>
      </w:r>
      <w:proofErr w:type="spellStart"/>
      <w:r w:rsidR="009A22E9" w:rsidRPr="006062E1">
        <w:rPr>
          <w:rFonts w:ascii="Times New Roman" w:hAnsi="Times New Roman" w:cs="Times New Roman"/>
          <w:b/>
          <w:iCs/>
          <w:sz w:val="28"/>
          <w:szCs w:val="28"/>
        </w:rPr>
        <w:t>Есимбаевна</w:t>
      </w:r>
      <w:proofErr w:type="spellEnd"/>
      <w:r w:rsidR="009A22E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="00A8518B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="00C04F36">
        <w:rPr>
          <w:rFonts w:ascii="Times New Roman" w:hAnsi="Times New Roman" w:cs="Times New Roman"/>
          <w:iCs/>
          <w:sz w:val="28"/>
          <w:szCs w:val="28"/>
        </w:rPr>
        <w:t xml:space="preserve">магистр ветеринарных наук, </w:t>
      </w:r>
      <w:r w:rsidR="00A8518B">
        <w:rPr>
          <w:rFonts w:ascii="Times New Roman" w:hAnsi="Times New Roman" w:cs="Times New Roman"/>
          <w:iCs/>
          <w:sz w:val="28"/>
          <w:szCs w:val="28"/>
        </w:rPr>
        <w:t xml:space="preserve">младший </w:t>
      </w:r>
      <w:r w:rsidR="006062E1">
        <w:rPr>
          <w:rFonts w:ascii="Times New Roman" w:hAnsi="Times New Roman" w:cs="Times New Roman"/>
          <w:iCs/>
          <w:sz w:val="28"/>
          <w:szCs w:val="28"/>
        </w:rPr>
        <w:t xml:space="preserve">научный </w:t>
      </w:r>
      <w:r w:rsidR="00A8518B">
        <w:rPr>
          <w:rFonts w:ascii="Times New Roman" w:hAnsi="Times New Roman" w:cs="Times New Roman"/>
          <w:iCs/>
          <w:sz w:val="28"/>
          <w:szCs w:val="28"/>
        </w:rPr>
        <w:t>сотрудник</w:t>
      </w:r>
      <w:r w:rsidR="000A4286">
        <w:rPr>
          <w:rFonts w:ascii="Times New Roman" w:hAnsi="Times New Roman" w:cs="Times New Roman"/>
          <w:iCs/>
          <w:sz w:val="28"/>
          <w:szCs w:val="28"/>
        </w:rPr>
        <w:t xml:space="preserve">  </w:t>
      </w:r>
      <w:r w:rsidR="000A4286">
        <w:rPr>
          <w:rFonts w:ascii="Times New Roman" w:hAnsi="Times New Roman" w:cs="Times New Roman"/>
          <w:sz w:val="28"/>
        </w:rPr>
        <w:t>о</w:t>
      </w:r>
      <w:r w:rsidR="000A4286" w:rsidRPr="00AC6E40">
        <w:rPr>
          <w:rFonts w:ascii="Times New Roman" w:hAnsi="Times New Roman" w:cs="Times New Roman"/>
          <w:sz w:val="28"/>
        </w:rPr>
        <w:t>тдел</w:t>
      </w:r>
      <w:r w:rsidR="000A4286">
        <w:rPr>
          <w:rFonts w:ascii="Times New Roman" w:hAnsi="Times New Roman" w:cs="Times New Roman"/>
          <w:sz w:val="28"/>
        </w:rPr>
        <w:t>а</w:t>
      </w:r>
      <w:r w:rsidR="000A4286" w:rsidRPr="00AC6E40">
        <w:rPr>
          <w:rFonts w:ascii="Times New Roman" w:hAnsi="Times New Roman" w:cs="Times New Roman"/>
          <w:sz w:val="28"/>
        </w:rPr>
        <w:t xml:space="preserve"> </w:t>
      </w:r>
      <w:r w:rsidR="000A4286">
        <w:rPr>
          <w:rFonts w:ascii="Times New Roman" w:hAnsi="Times New Roman" w:cs="Times New Roman"/>
          <w:sz w:val="28"/>
        </w:rPr>
        <w:t>э</w:t>
      </w:r>
      <w:r w:rsidR="000A4286" w:rsidRPr="00AC6E40">
        <w:rPr>
          <w:rFonts w:ascii="Times New Roman" w:hAnsi="Times New Roman" w:cs="Times New Roman"/>
          <w:sz w:val="28"/>
        </w:rPr>
        <w:t>пизоотологического мониторинга и оценки рисков вирусных болезней животных</w:t>
      </w:r>
      <w:r w:rsidR="000A4286">
        <w:rPr>
          <w:rFonts w:ascii="Times New Roman" w:hAnsi="Times New Roman" w:cs="Times New Roman"/>
          <w:sz w:val="28"/>
        </w:rPr>
        <w:t xml:space="preserve"> </w:t>
      </w:r>
      <w:r w:rsidR="006062E1">
        <w:rPr>
          <w:rFonts w:ascii="Times New Roman" w:hAnsi="Times New Roman" w:cs="Times New Roman"/>
          <w:iCs/>
          <w:sz w:val="28"/>
          <w:szCs w:val="28"/>
        </w:rPr>
        <w:t>ТОО «</w:t>
      </w:r>
      <w:proofErr w:type="spellStart"/>
      <w:r w:rsidR="006062E1">
        <w:rPr>
          <w:rFonts w:ascii="Times New Roman" w:hAnsi="Times New Roman" w:cs="Times New Roman"/>
          <w:iCs/>
          <w:sz w:val="28"/>
          <w:szCs w:val="28"/>
        </w:rPr>
        <w:t>КазНИВИ</w:t>
      </w:r>
      <w:proofErr w:type="spellEnd"/>
      <w:r w:rsidR="006062E1">
        <w:rPr>
          <w:rFonts w:ascii="Times New Roman" w:hAnsi="Times New Roman" w:cs="Times New Roman"/>
          <w:iCs/>
          <w:sz w:val="28"/>
          <w:szCs w:val="28"/>
        </w:rPr>
        <w:t>».</w:t>
      </w:r>
    </w:p>
    <w:p w:rsidR="00340593" w:rsidRPr="00A82A2D" w:rsidRDefault="006062E1" w:rsidP="000A4286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2A2D">
        <w:rPr>
          <w:rFonts w:ascii="Times New Roman" w:hAnsi="Times New Roman" w:cs="Times New Roman"/>
          <w:b/>
          <w:sz w:val="28"/>
          <w:szCs w:val="28"/>
        </w:rPr>
        <w:t xml:space="preserve">Дата и место рождения: </w:t>
      </w:r>
      <w:r w:rsidRPr="00A82A2D">
        <w:rPr>
          <w:rFonts w:ascii="Times New Roman" w:hAnsi="Times New Roman" w:cs="Times New Roman"/>
          <w:sz w:val="28"/>
          <w:szCs w:val="28"/>
        </w:rPr>
        <w:t>09.01.1984</w:t>
      </w:r>
      <w:r w:rsidR="00B6614D" w:rsidRPr="00A82A2D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="00B6614D" w:rsidRPr="00A82A2D">
        <w:rPr>
          <w:rFonts w:ascii="Times New Roman" w:hAnsi="Times New Roman" w:cs="Times New Roman"/>
          <w:sz w:val="28"/>
          <w:szCs w:val="28"/>
        </w:rPr>
        <w:t>Алматинская</w:t>
      </w:r>
      <w:proofErr w:type="spellEnd"/>
      <w:r w:rsidR="002B4173">
        <w:rPr>
          <w:rFonts w:ascii="Times New Roman" w:hAnsi="Times New Roman" w:cs="Times New Roman"/>
          <w:sz w:val="28"/>
          <w:szCs w:val="28"/>
        </w:rPr>
        <w:t xml:space="preserve"> область, </w:t>
      </w:r>
      <w:proofErr w:type="spellStart"/>
      <w:r w:rsidR="002B4173">
        <w:rPr>
          <w:rFonts w:ascii="Times New Roman" w:hAnsi="Times New Roman" w:cs="Times New Roman"/>
          <w:sz w:val="28"/>
          <w:szCs w:val="28"/>
        </w:rPr>
        <w:t>Аксус</w:t>
      </w:r>
      <w:r w:rsidR="00B6614D" w:rsidRPr="00A82A2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="00B6614D" w:rsidRPr="00A82A2D">
        <w:rPr>
          <w:rFonts w:ascii="Times New Roman" w:hAnsi="Times New Roman" w:cs="Times New Roman"/>
          <w:sz w:val="28"/>
          <w:szCs w:val="28"/>
        </w:rPr>
        <w:t xml:space="preserve"> район, с. </w:t>
      </w:r>
      <w:proofErr w:type="spellStart"/>
      <w:r w:rsidR="00B6614D" w:rsidRPr="00A82A2D">
        <w:rPr>
          <w:rFonts w:ascii="Times New Roman" w:hAnsi="Times New Roman" w:cs="Times New Roman"/>
          <w:sz w:val="28"/>
          <w:szCs w:val="28"/>
        </w:rPr>
        <w:t>Арасан</w:t>
      </w:r>
      <w:proofErr w:type="spellEnd"/>
      <w:r w:rsidR="00B6614D" w:rsidRPr="00A82A2D">
        <w:rPr>
          <w:rFonts w:ascii="Times New Roman" w:hAnsi="Times New Roman" w:cs="Times New Roman"/>
          <w:sz w:val="28"/>
          <w:szCs w:val="28"/>
        </w:rPr>
        <w:t>.</w:t>
      </w:r>
    </w:p>
    <w:p w:rsidR="00340593" w:rsidRPr="004C1247" w:rsidRDefault="00B6614D" w:rsidP="000A4286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2A2D">
        <w:rPr>
          <w:rFonts w:ascii="Times New Roman" w:hAnsi="Times New Roman" w:cs="Times New Roman"/>
          <w:b/>
          <w:sz w:val="28"/>
          <w:szCs w:val="28"/>
        </w:rPr>
        <w:t xml:space="preserve">Образование и научная степень, звание: </w:t>
      </w:r>
      <w:r w:rsidR="00C04F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1247">
        <w:rPr>
          <w:rFonts w:ascii="Times New Roman" w:hAnsi="Times New Roman" w:cs="Times New Roman"/>
          <w:sz w:val="28"/>
          <w:szCs w:val="28"/>
        </w:rPr>
        <w:t xml:space="preserve">2001-2004 гг. </w:t>
      </w:r>
      <w:proofErr w:type="spellStart"/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Алматинский</w:t>
      </w:r>
      <w:proofErr w:type="spellEnd"/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C04F36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аграрный колледж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(ветеринария)</w:t>
      </w:r>
      <w:r w:rsidR="00C04F3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340593" w:rsidRPr="004C1247" w:rsidRDefault="00B6614D" w:rsidP="000A4286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4C1247">
        <w:rPr>
          <w:rFonts w:ascii="Times New Roman" w:hAnsi="Times New Roman" w:cs="Times New Roman"/>
          <w:sz w:val="28"/>
          <w:szCs w:val="28"/>
        </w:rPr>
        <w:t>2004-2007 гг.</w:t>
      </w:r>
      <w:r w:rsidR="002B4173" w:rsidRPr="004C1247">
        <w:rPr>
          <w:rFonts w:ascii="Times New Roman" w:hAnsi="Times New Roman" w:cs="Times New Roman"/>
          <w:sz w:val="28"/>
          <w:szCs w:val="28"/>
        </w:rPr>
        <w:t xml:space="preserve"> </w:t>
      </w:r>
      <w:r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Казахский </w:t>
      </w:r>
      <w:r w:rsidR="000A4286" w:rsidRPr="004C1247">
        <w:rPr>
          <w:rFonts w:ascii="Times New Roman" w:eastAsiaTheme="minorEastAsia" w:hAnsi="Times New Roman" w:cs="Times New Roman"/>
          <w:sz w:val="28"/>
          <w:szCs w:val="28"/>
        </w:rPr>
        <w:t>национальный аграрный университет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 (ветеринарная санитария)</w:t>
      </w:r>
      <w:r w:rsidR="00C04F3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04F36" w:rsidRDefault="00B6614D" w:rsidP="000A4286">
      <w:pPr>
        <w:spacing w:line="360" w:lineRule="auto"/>
        <w:ind w:left="0" w:firstLine="709"/>
        <w:rPr>
          <w:rFonts w:ascii="Times New Roman" w:hAnsi="Times New Roman" w:cs="Times New Roman"/>
          <w:szCs w:val="24"/>
        </w:rPr>
      </w:pPr>
      <w:r w:rsidRPr="004C1247">
        <w:rPr>
          <w:rFonts w:ascii="Times New Roman" w:eastAsiaTheme="minorEastAsia" w:hAnsi="Times New Roman" w:cs="Times New Roman"/>
          <w:sz w:val="28"/>
          <w:szCs w:val="28"/>
        </w:rPr>
        <w:t xml:space="preserve">2016-2018 гг.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Казахский </w:t>
      </w:r>
      <w:r w:rsidR="000A4286" w:rsidRPr="004C1247">
        <w:rPr>
          <w:rFonts w:ascii="Times New Roman" w:eastAsiaTheme="minorEastAsia" w:hAnsi="Times New Roman" w:cs="Times New Roman"/>
          <w:sz w:val="28"/>
          <w:szCs w:val="28"/>
        </w:rPr>
        <w:t xml:space="preserve">национальный аграрный университет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(магистратура</w:t>
      </w:r>
      <w:r w:rsidR="00C04F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-</w:t>
      </w:r>
      <w:r w:rsidR="00C04F3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2B4173" w:rsidRPr="004C1247">
        <w:rPr>
          <w:rFonts w:ascii="Times New Roman" w:eastAsiaTheme="minorEastAsia" w:hAnsi="Times New Roman" w:cs="Times New Roman"/>
          <w:sz w:val="28"/>
          <w:szCs w:val="28"/>
        </w:rPr>
        <w:t>ветеринарная медицина)</w:t>
      </w:r>
      <w:r w:rsidR="004C1247">
        <w:rPr>
          <w:rFonts w:ascii="Times New Roman" w:hAnsi="Times New Roman" w:cs="Times New Roman"/>
          <w:szCs w:val="24"/>
        </w:rPr>
        <w:t xml:space="preserve">. </w:t>
      </w:r>
    </w:p>
    <w:p w:rsidR="00340593" w:rsidRPr="004C1247" w:rsidRDefault="004C1247" w:rsidP="000A4286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З</w:t>
      </w:r>
      <w:proofErr w:type="spellStart"/>
      <w:r>
        <w:rPr>
          <w:rFonts w:ascii="Times New Roman" w:hAnsi="Times New Roman" w:cs="Times New Roman"/>
          <w:sz w:val="28"/>
          <w:szCs w:val="24"/>
        </w:rPr>
        <w:t>ащит</w:t>
      </w:r>
      <w:r w:rsidR="00C04F36">
        <w:rPr>
          <w:rFonts w:ascii="Times New Roman" w:hAnsi="Times New Roman" w:cs="Times New Roman"/>
          <w:sz w:val="28"/>
          <w:szCs w:val="24"/>
        </w:rPr>
        <w:t>ила</w:t>
      </w:r>
      <w:proofErr w:type="spellEnd"/>
      <w:r w:rsidR="00C04F36">
        <w:rPr>
          <w:rFonts w:ascii="Times New Roman" w:hAnsi="Times New Roman" w:cs="Times New Roman"/>
          <w:sz w:val="28"/>
          <w:szCs w:val="24"/>
        </w:rPr>
        <w:t xml:space="preserve"> магистерскую диссертацию </w:t>
      </w:r>
      <w:r w:rsidR="00A82A2D" w:rsidRPr="004C1247">
        <w:rPr>
          <w:rFonts w:ascii="Times New Roman" w:hAnsi="Times New Roman" w:cs="Times New Roman"/>
          <w:sz w:val="28"/>
          <w:szCs w:val="24"/>
        </w:rPr>
        <w:t>на тему «Оценка риска ящура в</w:t>
      </w:r>
      <w:r>
        <w:rPr>
          <w:rFonts w:ascii="Times New Roman" w:hAnsi="Times New Roman" w:cs="Times New Roman"/>
          <w:sz w:val="28"/>
          <w:szCs w:val="24"/>
        </w:rPr>
        <w:t xml:space="preserve"> рынках торговли мясом и убойного скота</w:t>
      </w:r>
      <w:r w:rsidR="00A82A2D" w:rsidRPr="004C1247">
        <w:rPr>
          <w:rFonts w:ascii="Times New Roman" w:hAnsi="Times New Roman" w:cs="Times New Roman"/>
          <w:sz w:val="28"/>
          <w:szCs w:val="24"/>
        </w:rPr>
        <w:t xml:space="preserve"> в южном мегаполисе Р</w:t>
      </w:r>
      <w:r w:rsidR="006F7A06"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="00A82A2D" w:rsidRPr="004C1247">
        <w:rPr>
          <w:rFonts w:ascii="Times New Roman" w:hAnsi="Times New Roman" w:cs="Times New Roman"/>
          <w:sz w:val="28"/>
          <w:szCs w:val="24"/>
        </w:rPr>
        <w:t>К</w:t>
      </w:r>
      <w:r w:rsidR="006F7A06">
        <w:rPr>
          <w:rFonts w:ascii="Times New Roman" w:hAnsi="Times New Roman" w:cs="Times New Roman"/>
          <w:sz w:val="28"/>
          <w:szCs w:val="24"/>
        </w:rPr>
        <w:t>азахстан</w:t>
      </w:r>
      <w:r w:rsidR="00A82A2D" w:rsidRPr="004C1247">
        <w:rPr>
          <w:rFonts w:ascii="Times New Roman" w:hAnsi="Times New Roman" w:cs="Times New Roman"/>
          <w:sz w:val="28"/>
          <w:szCs w:val="24"/>
        </w:rPr>
        <w:t>».</w:t>
      </w:r>
    </w:p>
    <w:p w:rsidR="00A82A2D" w:rsidRDefault="00A82A2D" w:rsidP="000A4286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4"/>
        </w:rPr>
      </w:pPr>
      <w:r w:rsidRPr="00A82A2D">
        <w:rPr>
          <w:rFonts w:ascii="Times New Roman" w:hAnsi="Times New Roman" w:cs="Times New Roman"/>
          <w:b/>
          <w:sz w:val="28"/>
          <w:szCs w:val="24"/>
        </w:rPr>
        <w:t>Область науч</w:t>
      </w:r>
      <w:bookmarkStart w:id="0" w:name="_GoBack"/>
      <w:bookmarkEnd w:id="0"/>
      <w:r w:rsidRPr="00A82A2D">
        <w:rPr>
          <w:rFonts w:ascii="Times New Roman" w:hAnsi="Times New Roman" w:cs="Times New Roman"/>
          <w:b/>
          <w:sz w:val="28"/>
          <w:szCs w:val="24"/>
        </w:rPr>
        <w:t>ной деятельности: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ветеринарная медицина, вирусология, серология.</w:t>
      </w:r>
    </w:p>
    <w:p w:rsidR="00340593" w:rsidRPr="00D64631" w:rsidRDefault="00A82A2D" w:rsidP="000A4286">
      <w:pPr>
        <w:tabs>
          <w:tab w:val="left" w:pos="993"/>
        </w:tabs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82A2D">
        <w:rPr>
          <w:rFonts w:ascii="Times New Roman" w:hAnsi="Times New Roman" w:cs="Times New Roman"/>
          <w:b/>
          <w:sz w:val="28"/>
          <w:szCs w:val="24"/>
        </w:rPr>
        <w:t>Основные этапы работы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D64631">
        <w:rPr>
          <w:rFonts w:ascii="Times New Roman" w:hAnsi="Times New Roman" w:cs="Times New Roman"/>
          <w:sz w:val="28"/>
          <w:szCs w:val="28"/>
        </w:rPr>
        <w:t>03.05.2009</w:t>
      </w:r>
      <w:r w:rsidR="00D64631" w:rsidRPr="00D64631">
        <w:rPr>
          <w:rFonts w:ascii="Times New Roman" w:hAnsi="Times New Roman" w:cs="Times New Roman"/>
          <w:sz w:val="28"/>
          <w:szCs w:val="28"/>
        </w:rPr>
        <w:t xml:space="preserve"> </w:t>
      </w:r>
      <w:r w:rsidRPr="00D64631">
        <w:rPr>
          <w:rFonts w:ascii="Times New Roman" w:hAnsi="Times New Roman" w:cs="Times New Roman"/>
          <w:sz w:val="28"/>
          <w:szCs w:val="28"/>
        </w:rPr>
        <w:t>- 30.</w:t>
      </w:r>
      <w:r w:rsidR="00D64631" w:rsidRPr="00D64631">
        <w:rPr>
          <w:rFonts w:ascii="Times New Roman" w:hAnsi="Times New Roman" w:cs="Times New Roman"/>
          <w:sz w:val="28"/>
          <w:szCs w:val="28"/>
        </w:rPr>
        <w:t>11</w:t>
      </w:r>
      <w:r w:rsidRPr="00D64631">
        <w:rPr>
          <w:rFonts w:ascii="Times New Roman" w:hAnsi="Times New Roman" w:cs="Times New Roman"/>
          <w:sz w:val="28"/>
          <w:szCs w:val="28"/>
        </w:rPr>
        <w:t xml:space="preserve">.2009 гг. </w:t>
      </w:r>
      <w:r w:rsidR="002B4173" w:rsidRPr="00D64631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B4173" w:rsidRPr="00D64631">
        <w:rPr>
          <w:rFonts w:ascii="Times New Roman" w:hAnsi="Times New Roman" w:cs="Times New Roman"/>
          <w:sz w:val="28"/>
          <w:szCs w:val="28"/>
        </w:rPr>
        <w:t>Алель</w:t>
      </w:r>
      <w:proofErr w:type="spellEnd"/>
      <w:r w:rsidR="002B4173" w:rsidRPr="00D64631">
        <w:rPr>
          <w:rFonts w:ascii="Times New Roman" w:hAnsi="Times New Roman" w:cs="Times New Roman"/>
          <w:sz w:val="28"/>
          <w:szCs w:val="28"/>
        </w:rPr>
        <w:t>-Агро» старший лаборант</w:t>
      </w:r>
      <w:r w:rsidR="00C04F36">
        <w:rPr>
          <w:rFonts w:ascii="Times New Roman" w:hAnsi="Times New Roman" w:cs="Times New Roman"/>
          <w:sz w:val="28"/>
          <w:szCs w:val="28"/>
        </w:rPr>
        <w:t>;</w:t>
      </w:r>
      <w:r w:rsidR="002B4173" w:rsidRPr="00D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593" w:rsidRPr="00D64631" w:rsidRDefault="00A82A2D" w:rsidP="000A4286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31">
        <w:rPr>
          <w:rFonts w:ascii="Times New Roman" w:hAnsi="Times New Roman" w:cs="Times New Roman"/>
          <w:sz w:val="28"/>
          <w:szCs w:val="28"/>
        </w:rPr>
        <w:t>11.05.2010</w:t>
      </w:r>
      <w:r w:rsidR="00D64631" w:rsidRPr="00D64631">
        <w:rPr>
          <w:rFonts w:ascii="Times New Roman" w:hAnsi="Times New Roman" w:cs="Times New Roman"/>
          <w:sz w:val="28"/>
          <w:szCs w:val="28"/>
        </w:rPr>
        <w:t xml:space="preserve"> </w:t>
      </w:r>
      <w:r w:rsidRPr="00D64631">
        <w:rPr>
          <w:rFonts w:ascii="Times New Roman" w:hAnsi="Times New Roman" w:cs="Times New Roman"/>
          <w:sz w:val="28"/>
          <w:szCs w:val="28"/>
        </w:rPr>
        <w:t>- 15.01.2015</w:t>
      </w:r>
      <w:r w:rsidR="00D64631" w:rsidRPr="00D64631">
        <w:rPr>
          <w:rFonts w:ascii="Times New Roman" w:hAnsi="Times New Roman" w:cs="Times New Roman"/>
          <w:sz w:val="28"/>
          <w:szCs w:val="28"/>
        </w:rPr>
        <w:t xml:space="preserve"> гг. </w:t>
      </w:r>
      <w:r w:rsidR="002B4173" w:rsidRPr="00D64631">
        <w:rPr>
          <w:rFonts w:ascii="Times New Roman" w:hAnsi="Times New Roman" w:cs="Times New Roman"/>
          <w:sz w:val="28"/>
          <w:szCs w:val="28"/>
        </w:rPr>
        <w:t>ТОО «</w:t>
      </w:r>
      <w:proofErr w:type="spellStart"/>
      <w:r w:rsidR="002B4173" w:rsidRPr="00D64631">
        <w:rPr>
          <w:rFonts w:ascii="Times New Roman" w:hAnsi="Times New Roman" w:cs="Times New Roman"/>
          <w:sz w:val="28"/>
          <w:szCs w:val="28"/>
        </w:rPr>
        <w:t>БиЦентр</w:t>
      </w:r>
      <w:proofErr w:type="spellEnd"/>
      <w:r w:rsidR="002B4173" w:rsidRPr="00D64631">
        <w:rPr>
          <w:rFonts w:ascii="Times New Roman" w:hAnsi="Times New Roman" w:cs="Times New Roman"/>
          <w:sz w:val="28"/>
          <w:szCs w:val="28"/>
        </w:rPr>
        <w:t>» старший лаборант</w:t>
      </w:r>
      <w:r w:rsidR="00C04F36">
        <w:rPr>
          <w:rFonts w:ascii="Times New Roman" w:hAnsi="Times New Roman" w:cs="Times New Roman"/>
          <w:sz w:val="28"/>
          <w:szCs w:val="28"/>
        </w:rPr>
        <w:t>;</w:t>
      </w:r>
      <w:r w:rsidR="002B4173" w:rsidRPr="00D646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14D" w:rsidRPr="00D64631" w:rsidRDefault="00D64631" w:rsidP="000A4286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31">
        <w:rPr>
          <w:rFonts w:ascii="Times New Roman" w:eastAsiaTheme="minorEastAsia" w:hAnsi="Times New Roman" w:cs="Times New Roman"/>
          <w:sz w:val="28"/>
          <w:szCs w:val="28"/>
        </w:rPr>
        <w:t>24.05.2016 - 16.09.2018 гг. ТОО «</w:t>
      </w:r>
      <w:proofErr w:type="spellStart"/>
      <w:r w:rsidRPr="00D64631">
        <w:rPr>
          <w:rFonts w:ascii="Times New Roman" w:eastAsiaTheme="minorEastAsia" w:hAnsi="Times New Roman" w:cs="Times New Roman"/>
          <w:sz w:val="28"/>
          <w:szCs w:val="28"/>
        </w:rPr>
        <w:t>КазНИВИ</w:t>
      </w:r>
      <w:proofErr w:type="spellEnd"/>
      <w:r w:rsidRPr="00D64631">
        <w:rPr>
          <w:rFonts w:ascii="Times New Roman" w:eastAsiaTheme="minorEastAsia" w:hAnsi="Times New Roman" w:cs="Times New Roman"/>
          <w:sz w:val="28"/>
          <w:szCs w:val="28"/>
        </w:rPr>
        <w:t>» старший лаборант</w:t>
      </w:r>
      <w:r w:rsidR="00C04F36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C04F36" w:rsidRPr="006062E1" w:rsidRDefault="00C04F36" w:rsidP="000A4286">
      <w:pPr>
        <w:spacing w:line="360" w:lineRule="auto"/>
        <w:ind w:left="0"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С 2018 года младший научный сотрудник </w:t>
      </w:r>
      <w:r>
        <w:rPr>
          <w:rFonts w:ascii="Times New Roman" w:hAnsi="Times New Roman" w:cs="Times New Roman"/>
          <w:sz w:val="28"/>
        </w:rPr>
        <w:t>о</w:t>
      </w:r>
      <w:r w:rsidRPr="00AC6E40">
        <w:rPr>
          <w:rFonts w:ascii="Times New Roman" w:hAnsi="Times New Roman" w:cs="Times New Roman"/>
          <w:sz w:val="28"/>
        </w:rPr>
        <w:t>тдел</w:t>
      </w:r>
      <w:r>
        <w:rPr>
          <w:rFonts w:ascii="Times New Roman" w:hAnsi="Times New Roman" w:cs="Times New Roman"/>
          <w:sz w:val="28"/>
        </w:rPr>
        <w:t>а</w:t>
      </w:r>
      <w:r w:rsidRPr="00AC6E40">
        <w:rPr>
          <w:rFonts w:ascii="Times New Roman" w:hAnsi="Times New Roman" w:cs="Times New Roman"/>
          <w:sz w:val="28"/>
        </w:rPr>
        <w:t xml:space="preserve"> </w:t>
      </w:r>
      <w:r w:rsidR="000A4286">
        <w:rPr>
          <w:rFonts w:ascii="Times New Roman" w:hAnsi="Times New Roman" w:cs="Times New Roman"/>
          <w:sz w:val="28"/>
        </w:rPr>
        <w:t>э</w:t>
      </w:r>
      <w:r w:rsidRPr="00AC6E40">
        <w:rPr>
          <w:rFonts w:ascii="Times New Roman" w:hAnsi="Times New Roman" w:cs="Times New Roman"/>
          <w:sz w:val="28"/>
        </w:rPr>
        <w:t>пизоотологического мониторинга и оценки рисков вирусных болезней животных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КазНИВИ</w:t>
      </w:r>
      <w:proofErr w:type="spellEnd"/>
      <w:r>
        <w:rPr>
          <w:rFonts w:ascii="Times New Roman" w:hAnsi="Times New Roman" w:cs="Times New Roman"/>
          <w:sz w:val="28"/>
          <w:szCs w:val="24"/>
        </w:rPr>
        <w:t>.</w:t>
      </w:r>
    </w:p>
    <w:p w:rsidR="00A8518B" w:rsidRDefault="00D64631" w:rsidP="000A4286">
      <w:p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D64631">
        <w:rPr>
          <w:rFonts w:ascii="Times New Roman" w:hAnsi="Times New Roman" w:cs="Times New Roman"/>
          <w:b/>
          <w:sz w:val="28"/>
          <w:szCs w:val="28"/>
        </w:rPr>
        <w:t>Труды и публикации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04F36" w:rsidRPr="00C04F36">
        <w:rPr>
          <w:rFonts w:ascii="Times New Roman" w:hAnsi="Times New Roman" w:cs="Times New Roman"/>
          <w:sz w:val="28"/>
          <w:szCs w:val="28"/>
        </w:rPr>
        <w:t xml:space="preserve">Опубликовано  </w:t>
      </w:r>
      <w:r w:rsidR="00C04F36">
        <w:rPr>
          <w:rFonts w:ascii="Times New Roman" w:hAnsi="Times New Roman" w:cs="Times New Roman"/>
          <w:sz w:val="28"/>
          <w:szCs w:val="28"/>
        </w:rPr>
        <w:t>10 научных работ, в том  числе  1 п</w:t>
      </w:r>
      <w:r w:rsidR="00C04F36">
        <w:rPr>
          <w:rFonts w:ascii="Times New Roman" w:hAnsi="Times New Roman" w:cs="Times New Roman"/>
          <w:sz w:val="28"/>
          <w:szCs w:val="28"/>
          <w:lang w:val="kk-KZ"/>
        </w:rPr>
        <w:t>атент на полезную модель.</w:t>
      </w:r>
      <w:r w:rsidR="00C04F3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7CA0" w:rsidRPr="00FB71D8" w:rsidRDefault="000A4286" w:rsidP="000A4286">
      <w:pPr>
        <w:pStyle w:val="a3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Ключевые  достижения: </w:t>
      </w:r>
      <w:r w:rsidRPr="000A4286">
        <w:rPr>
          <w:rFonts w:ascii="Times New Roman" w:hAnsi="Times New Roman" w:cs="Times New Roman"/>
          <w:sz w:val="28"/>
          <w:szCs w:val="28"/>
          <w:lang w:val="kk-KZ"/>
        </w:rPr>
        <w:t>за  время  работы  проходила н</w:t>
      </w:r>
      <w:r w:rsidR="00CB4BC9" w:rsidRPr="000A4286">
        <w:rPr>
          <w:rFonts w:ascii="Times New Roman" w:hAnsi="Times New Roman" w:cs="Times New Roman"/>
          <w:sz w:val="28"/>
          <w:szCs w:val="28"/>
          <w:lang w:val="kk-KZ"/>
        </w:rPr>
        <w:t>аучные стажировки за преде</w:t>
      </w:r>
      <w:r w:rsidR="00C04F36" w:rsidRPr="000A4286">
        <w:rPr>
          <w:rFonts w:ascii="Times New Roman" w:hAnsi="Times New Roman" w:cs="Times New Roman"/>
          <w:sz w:val="28"/>
          <w:szCs w:val="28"/>
          <w:lang w:val="kk-KZ"/>
        </w:rPr>
        <w:t xml:space="preserve">лы </w:t>
      </w:r>
      <w:r w:rsidR="00CB4BC9" w:rsidRPr="000A4286">
        <w:rPr>
          <w:rFonts w:ascii="Times New Roman" w:hAnsi="Times New Roman" w:cs="Times New Roman"/>
          <w:sz w:val="28"/>
          <w:szCs w:val="28"/>
          <w:lang w:val="kk-KZ"/>
        </w:rPr>
        <w:t xml:space="preserve"> РК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4286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B4173" w:rsidRPr="00553AAC">
        <w:rPr>
          <w:rFonts w:ascii="Times New Roman" w:hAnsi="Times New Roman" w:cs="Times New Roman"/>
          <w:b/>
          <w:sz w:val="28"/>
          <w:szCs w:val="28"/>
        </w:rPr>
        <w:t>Польша</w:t>
      </w:r>
      <w:r w:rsidR="00C04F36">
        <w:rPr>
          <w:rFonts w:ascii="Times New Roman" w:hAnsi="Times New Roman" w:cs="Times New Roman"/>
          <w:b/>
          <w:sz w:val="28"/>
          <w:szCs w:val="28"/>
        </w:rPr>
        <w:t xml:space="preserve">, г. </w:t>
      </w:r>
      <w:proofErr w:type="spellStart"/>
      <w:r w:rsidR="002B4173" w:rsidRPr="00553AAC">
        <w:rPr>
          <w:rFonts w:ascii="Times New Roman" w:hAnsi="Times New Roman" w:cs="Times New Roman"/>
          <w:b/>
          <w:sz w:val="28"/>
          <w:szCs w:val="28"/>
        </w:rPr>
        <w:t>Пулав</w:t>
      </w:r>
      <w:r w:rsidR="00C04F36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CB4BC9" w:rsidRPr="004C1247">
        <w:rPr>
          <w:rFonts w:ascii="Times New Roman" w:hAnsi="Times New Roman" w:cs="Times New Roman"/>
          <w:sz w:val="28"/>
          <w:szCs w:val="28"/>
        </w:rPr>
        <w:t xml:space="preserve">, </w:t>
      </w:r>
      <w:r w:rsidR="00BD13F4" w:rsidRPr="004C1247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r w:rsidR="00BD13F4" w:rsidRPr="004C1247">
        <w:rPr>
          <w:rFonts w:ascii="Times New Roman" w:hAnsi="Times New Roman" w:cs="Times New Roman"/>
          <w:sz w:val="28"/>
          <w:szCs w:val="28"/>
        </w:rPr>
        <w:lastRenderedPageBreak/>
        <w:t xml:space="preserve">ветеринарный исследовательский институт </w:t>
      </w:r>
      <w:r w:rsidR="007E4D07" w:rsidRPr="004C124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BD13F4" w:rsidRPr="004C1247">
        <w:rPr>
          <w:rFonts w:ascii="Times New Roman" w:hAnsi="Times New Roman" w:cs="Times New Roman"/>
          <w:sz w:val="28"/>
          <w:szCs w:val="28"/>
        </w:rPr>
        <w:t>Пивет</w:t>
      </w:r>
      <w:proofErr w:type="spellEnd"/>
      <w:r w:rsidR="007E4D07" w:rsidRPr="004C1247">
        <w:rPr>
          <w:rFonts w:ascii="Times New Roman" w:hAnsi="Times New Roman" w:cs="Times New Roman"/>
          <w:sz w:val="28"/>
          <w:szCs w:val="28"/>
        </w:rPr>
        <w:t>)</w:t>
      </w:r>
      <w:r w:rsidR="00BD13F4" w:rsidRPr="004C12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D13F4" w:rsidRPr="004C1247">
        <w:rPr>
          <w:rFonts w:ascii="Times New Roman" w:hAnsi="Times New Roman" w:cs="Times New Roman"/>
          <w:sz w:val="28"/>
          <w:szCs w:val="28"/>
        </w:rPr>
        <w:t>референтная</w:t>
      </w:r>
      <w:proofErr w:type="spellEnd"/>
      <w:r w:rsidR="00BD13F4" w:rsidRPr="004C1247">
        <w:rPr>
          <w:rFonts w:ascii="Times New Roman" w:hAnsi="Times New Roman" w:cs="Times New Roman"/>
          <w:sz w:val="28"/>
          <w:szCs w:val="28"/>
        </w:rPr>
        <w:t xml:space="preserve"> лаборатория МЭБ по энзоотическому лейкозу КРС</w:t>
      </w:r>
      <w:r w:rsidR="002B4173" w:rsidRPr="004C1247">
        <w:rPr>
          <w:rFonts w:ascii="Times New Roman" w:hAnsi="Times New Roman" w:cs="Times New Roman"/>
          <w:sz w:val="28"/>
          <w:szCs w:val="28"/>
        </w:rPr>
        <w:t>: Серологическая и молекулярная диагностика вируса Лейкоза КРС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2B4173" w:rsidRPr="00553AAC">
        <w:rPr>
          <w:rFonts w:ascii="Times New Roman" w:hAnsi="Times New Roman" w:cs="Times New Roman"/>
          <w:b/>
          <w:sz w:val="28"/>
          <w:szCs w:val="28"/>
        </w:rPr>
        <w:t>Сербия</w:t>
      </w:r>
      <w:r w:rsidR="00C04F36">
        <w:rPr>
          <w:rFonts w:ascii="Times New Roman" w:hAnsi="Times New Roman" w:cs="Times New Roman"/>
          <w:b/>
          <w:sz w:val="28"/>
          <w:szCs w:val="28"/>
        </w:rPr>
        <w:t xml:space="preserve">, г. </w:t>
      </w:r>
      <w:proofErr w:type="spellStart"/>
      <w:r w:rsidR="002B4173" w:rsidRPr="00553AAC">
        <w:rPr>
          <w:rFonts w:ascii="Times New Roman" w:hAnsi="Times New Roman" w:cs="Times New Roman"/>
          <w:b/>
          <w:sz w:val="28"/>
          <w:szCs w:val="28"/>
        </w:rPr>
        <w:t>Кральева</w:t>
      </w:r>
      <w:proofErr w:type="spellEnd"/>
      <w:r w:rsidR="00FC2A18" w:rsidRPr="004C1247">
        <w:rPr>
          <w:rFonts w:ascii="Times New Roman" w:hAnsi="Times New Roman" w:cs="Times New Roman"/>
          <w:sz w:val="28"/>
          <w:szCs w:val="28"/>
        </w:rPr>
        <w:t>, Специальный ветеринарный институт (ВСИ), референтная лаборатория МЭБ по нодулярному дерматиту КРС</w:t>
      </w:r>
      <w:r w:rsidR="002B4173" w:rsidRPr="004C1247">
        <w:rPr>
          <w:rFonts w:ascii="Times New Roman" w:hAnsi="Times New Roman" w:cs="Times New Roman"/>
          <w:sz w:val="28"/>
          <w:szCs w:val="28"/>
        </w:rPr>
        <w:t>: Дифференциальная ди</w:t>
      </w:r>
      <w:r w:rsidR="00C55B6C" w:rsidRPr="004C1247">
        <w:rPr>
          <w:rFonts w:ascii="Times New Roman" w:hAnsi="Times New Roman" w:cs="Times New Roman"/>
          <w:sz w:val="28"/>
          <w:szCs w:val="28"/>
        </w:rPr>
        <w:t xml:space="preserve">агностика </w:t>
      </w:r>
      <w:proofErr w:type="spellStart"/>
      <w:r w:rsidR="00C55B6C" w:rsidRPr="004C1247">
        <w:rPr>
          <w:rFonts w:ascii="Times New Roman" w:hAnsi="Times New Roman" w:cs="Times New Roman"/>
          <w:sz w:val="28"/>
          <w:szCs w:val="28"/>
        </w:rPr>
        <w:t>Нодулярного</w:t>
      </w:r>
      <w:proofErr w:type="spellEnd"/>
      <w:r w:rsidR="00C55B6C" w:rsidRPr="004C1247">
        <w:rPr>
          <w:rFonts w:ascii="Times New Roman" w:hAnsi="Times New Roman" w:cs="Times New Roman"/>
          <w:sz w:val="28"/>
          <w:szCs w:val="28"/>
        </w:rPr>
        <w:t xml:space="preserve"> дерматита.</w:t>
      </w:r>
    </w:p>
    <w:sectPr w:rsidR="001A7CA0" w:rsidRPr="00FB71D8" w:rsidSect="000A42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45467"/>
    <w:multiLevelType w:val="hybridMultilevel"/>
    <w:tmpl w:val="8FDC6D68"/>
    <w:lvl w:ilvl="0" w:tplc="9EAE0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92A1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4C7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ED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045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01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2EB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D877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40B9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060F65"/>
    <w:multiLevelType w:val="hybridMultilevel"/>
    <w:tmpl w:val="7D0A8116"/>
    <w:lvl w:ilvl="0" w:tplc="A6686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19927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8ADA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F8D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B43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0E2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61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7E16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10C2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8EC6216"/>
    <w:multiLevelType w:val="multilevel"/>
    <w:tmpl w:val="6EB22E06"/>
    <w:lvl w:ilvl="0">
      <w:start w:val="26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470" w:hanging="147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1470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70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70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70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3A285143"/>
    <w:multiLevelType w:val="hybridMultilevel"/>
    <w:tmpl w:val="6202629C"/>
    <w:lvl w:ilvl="0" w:tplc="8A5A3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A80A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0A4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CC1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90DA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E0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ECC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E03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2A6C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2F6BFD"/>
    <w:multiLevelType w:val="hybridMultilevel"/>
    <w:tmpl w:val="60668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587DFB"/>
    <w:multiLevelType w:val="hybridMultilevel"/>
    <w:tmpl w:val="590E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DA7871"/>
    <w:multiLevelType w:val="hybridMultilevel"/>
    <w:tmpl w:val="5EAA3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EF1"/>
    <w:rsid w:val="00016170"/>
    <w:rsid w:val="00066014"/>
    <w:rsid w:val="000A4286"/>
    <w:rsid w:val="000A7A2F"/>
    <w:rsid w:val="00102585"/>
    <w:rsid w:val="00155BF6"/>
    <w:rsid w:val="001A282A"/>
    <w:rsid w:val="001A7CA0"/>
    <w:rsid w:val="00257BA4"/>
    <w:rsid w:val="002B4173"/>
    <w:rsid w:val="00340593"/>
    <w:rsid w:val="004C1247"/>
    <w:rsid w:val="00527937"/>
    <w:rsid w:val="00553AAC"/>
    <w:rsid w:val="006062E1"/>
    <w:rsid w:val="006940C8"/>
    <w:rsid w:val="006E5E32"/>
    <w:rsid w:val="006F7A06"/>
    <w:rsid w:val="007E4D07"/>
    <w:rsid w:val="008E415E"/>
    <w:rsid w:val="009A22E9"/>
    <w:rsid w:val="00A06D4A"/>
    <w:rsid w:val="00A82A2D"/>
    <w:rsid w:val="00A8518B"/>
    <w:rsid w:val="00B6614D"/>
    <w:rsid w:val="00BD13F4"/>
    <w:rsid w:val="00BD7EF1"/>
    <w:rsid w:val="00C04F36"/>
    <w:rsid w:val="00C14267"/>
    <w:rsid w:val="00C2307C"/>
    <w:rsid w:val="00C55B6C"/>
    <w:rsid w:val="00CB4BC9"/>
    <w:rsid w:val="00D64631"/>
    <w:rsid w:val="00DC4359"/>
    <w:rsid w:val="00DC50BC"/>
    <w:rsid w:val="00DD2694"/>
    <w:rsid w:val="00F43303"/>
    <w:rsid w:val="00FA7609"/>
    <w:rsid w:val="00FB71D8"/>
    <w:rsid w:val="00FC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8B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0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71D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518B"/>
    <w:pPr>
      <w:spacing w:after="200" w:line="276" w:lineRule="auto"/>
      <w:ind w:left="720"/>
      <w:contextualSpacing/>
      <w:jc w:val="left"/>
    </w:pPr>
    <w:rPr>
      <w:rFonts w:ascii="Calibri" w:eastAsia="Times New Roman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330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330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FB71D8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76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06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078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457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302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309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6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174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89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4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75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1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923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801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kutumbetov</dc:creator>
  <cp:keywords/>
  <dc:description/>
  <cp:lastModifiedBy>Жулдыз</cp:lastModifiedBy>
  <cp:revision>33</cp:revision>
  <cp:lastPrinted>2019-01-21T11:26:00Z</cp:lastPrinted>
  <dcterms:created xsi:type="dcterms:W3CDTF">2019-01-21T09:02:00Z</dcterms:created>
  <dcterms:modified xsi:type="dcterms:W3CDTF">2019-02-05T11:36:00Z</dcterms:modified>
</cp:coreProperties>
</file>