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72" w:rsidRDefault="007E0E72" w:rsidP="007E0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Услуги института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254"/>
        <w:gridCol w:w="2268"/>
        <w:gridCol w:w="2517"/>
      </w:tblGrid>
      <w:tr w:rsidR="007E0E72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441860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441860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исследования, пробы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 в  тенге,</w:t>
            </w:r>
          </w:p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до 10 исследований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 в  тенге,</w:t>
            </w:r>
          </w:p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более 10  исследований  </w:t>
            </w:r>
          </w:p>
        </w:tc>
      </w:tr>
      <w:tr w:rsidR="007E0E72" w:rsidRPr="00441860" w:rsidTr="007E0E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i/>
                <w:sz w:val="21"/>
                <w:szCs w:val="21"/>
              </w:rPr>
              <w:t>исследование  1 пробы при диагностике</w:t>
            </w:r>
          </w:p>
        </w:tc>
      </w:tr>
      <w:tr w:rsidR="007E0E72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туберкулеза 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6 266,68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4 308,34</w:t>
            </w:r>
          </w:p>
        </w:tc>
      </w:tr>
      <w:tr w:rsidR="007E0E72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сальмонеллеза 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7 956,37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5 470,00</w:t>
            </w:r>
          </w:p>
        </w:tc>
      </w:tr>
      <w:tr w:rsidR="007E0E72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листериоза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7 590,93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5 218,77</w:t>
            </w:r>
          </w:p>
        </w:tc>
      </w:tr>
      <w:tr w:rsidR="007E0E72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колибактериоза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7 554,68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5 193,85</w:t>
            </w:r>
          </w:p>
        </w:tc>
      </w:tr>
      <w:tr w:rsidR="007E0E72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пастереллеза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8 942,07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6 147,67</w:t>
            </w:r>
          </w:p>
        </w:tc>
      </w:tr>
      <w:tr w:rsidR="007E0E72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мыта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8 942,07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6 147,67</w:t>
            </w:r>
          </w:p>
        </w:tc>
      </w:tr>
      <w:tr w:rsidR="007E0E72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сибирской  язвы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43 339,53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29 795,93</w:t>
            </w:r>
          </w:p>
        </w:tc>
      </w:tr>
      <w:tr w:rsidR="007E0E72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трихофитии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9 832,88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6 760,11</w:t>
            </w:r>
          </w:p>
        </w:tc>
      </w:tr>
      <w:tr w:rsidR="00563C1B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B" w:rsidRPr="00441860" w:rsidRDefault="00563C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B" w:rsidRPr="00441860" w:rsidRDefault="00563C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микоплазмоза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B" w:rsidRPr="00441860" w:rsidRDefault="00AD23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7 191,45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B" w:rsidRPr="00441860" w:rsidRDefault="00AD23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4 414,40</w:t>
            </w:r>
          </w:p>
        </w:tc>
      </w:tr>
      <w:tr w:rsidR="00563C1B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B" w:rsidRPr="00441860" w:rsidRDefault="00563C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B" w:rsidRPr="00441860" w:rsidRDefault="00563C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клостридиоза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B" w:rsidRPr="00441860" w:rsidRDefault="00AD23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10 208,63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B" w:rsidRPr="00441860" w:rsidRDefault="00AD23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6 266,46</w:t>
            </w:r>
          </w:p>
        </w:tc>
      </w:tr>
      <w:tr w:rsidR="007E0E72" w:rsidRPr="00441860" w:rsidTr="007E0E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72" w:rsidRPr="00441860" w:rsidRDefault="007E0E7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i/>
                <w:sz w:val="21"/>
                <w:szCs w:val="21"/>
              </w:rPr>
              <w:t>исследование 1  пробы в реакции</w:t>
            </w:r>
          </w:p>
        </w:tc>
      </w:tr>
      <w:tr w:rsidR="009C5FFF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 w:rsidP="001106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Реакции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копроовоскопии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для гельминтологических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391,81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269,37</w:t>
            </w:r>
          </w:p>
        </w:tc>
      </w:tr>
      <w:tr w:rsidR="009C5FFF" w:rsidRPr="00441860" w:rsidTr="007E0E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 w:rsidP="001106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РДСК при диагностике эпизоотического  лимфангоита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622,74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428,14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1106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РСК при диагностике  трипаносомоза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712,51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489,85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1106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РА  при  диагностике бруцеллеза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108,09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74,32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1106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РБП при  диагностике бруцеллеза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68,21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46,90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575F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КР</w:t>
            </w:r>
            <w:proofErr w:type="gram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(кольцевой реакции) с  молоком при диагностике бруцеллеза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77,75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53,45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575F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РСК при диагностике бруцеллеза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248,78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171,03</w:t>
            </w:r>
          </w:p>
        </w:tc>
      </w:tr>
      <w:tr w:rsidR="009C5FFF" w:rsidRPr="00441860" w:rsidTr="007E0E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i/>
                <w:sz w:val="21"/>
                <w:szCs w:val="21"/>
              </w:rPr>
              <w:t>исследование  1 пробы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AF4B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тест – системой ПЦР для идентификации  рода 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Brucella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spp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8 211,08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5 645,12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AF4B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тест – системой ПЦР для идентификации    видов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бруцелл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4186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Br</w:t>
            </w: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abortus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 и  </w:t>
            </w:r>
            <w:r w:rsidRPr="0044186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Br</w:t>
            </w: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melitensis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8 242,15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5 666,48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AF4B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на ГМИ (генетически модифицированные  источники)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6 186,18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4 253,00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AF4B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на органолептические показатели пищевых продуктов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994,74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683,88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AF4B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сырьевого  состава пищевой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6 080,51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4 180,35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AF4B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возбудителя бруцеллеза фрагментным анализом (</w:t>
            </w:r>
            <w:r w:rsidRPr="0044186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MLVA</w:t>
            </w: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26 226,73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18 030,88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бактерий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генотипированием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 методом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Сенгера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22 785,99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15 665,37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определения антибиотиков в пищевых продуктах экспресс - методом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8 731,22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6 002,71</w:t>
            </w:r>
          </w:p>
        </w:tc>
      </w:tr>
      <w:tr w:rsidR="009C5FFF" w:rsidRPr="00441860" w:rsidTr="007E0E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CE199A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i/>
                <w:sz w:val="21"/>
                <w:szCs w:val="21"/>
              </w:rPr>
              <w:t>исследование  1 пробы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сыворотки крови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ИФА  болезни 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Шмалленберга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10 654,77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7 325,16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ИФА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нодулярного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 дерматита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10 347,77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7 114,09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ИФА инфекционного  ларинготрахеита птиц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2 005,29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1 378,63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ИФА инфекционного бронхита птиц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1 555,04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1 069,09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ИФА  </w:t>
            </w:r>
            <w:proofErr w:type="spellStart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блютанга</w:t>
            </w:r>
            <w:proofErr w:type="spellEnd"/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4 468,89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3 072,36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ИФА  выявление антител к неструктурным  белкам вируса ящура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2 273,09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1 562,75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РТГА болезни  Ньюкасла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3 752,06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2 579,54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ИФА болезни  Ньюкасла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1 555,04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1 069,09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 w:rsidP="008B4A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ИХМ бешенства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18 561,15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12 760,79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 ИФА бешенства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8 591,85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5 906,90</w:t>
            </w:r>
          </w:p>
        </w:tc>
        <w:bookmarkStart w:id="0" w:name="_GoBack"/>
        <w:bookmarkEnd w:id="0"/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РИД лейкоза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1 045,96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719,10</w:t>
            </w:r>
          </w:p>
        </w:tc>
      </w:tr>
      <w:tr w:rsidR="009C5FFF" w:rsidRPr="00441860" w:rsidTr="009C5F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 xml:space="preserve">методом  ИФА лейкоза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3 587,20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FF" w:rsidRPr="00441860" w:rsidRDefault="009C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860">
              <w:rPr>
                <w:rFonts w:ascii="Times New Roman" w:hAnsi="Times New Roman" w:cs="Times New Roman"/>
                <w:sz w:val="21"/>
                <w:szCs w:val="21"/>
              </w:rPr>
              <w:t>2 466,20</w:t>
            </w:r>
          </w:p>
        </w:tc>
      </w:tr>
    </w:tbl>
    <w:p w:rsidR="00996706" w:rsidRPr="00F720FA" w:rsidRDefault="007E0E72" w:rsidP="007E0E72">
      <w:pPr>
        <w:spacing w:after="0" w:line="240" w:lineRule="auto"/>
        <w:rPr>
          <w:i/>
          <w:sz w:val="20"/>
          <w:szCs w:val="20"/>
        </w:rPr>
      </w:pPr>
      <w:r w:rsidRPr="00F720FA">
        <w:rPr>
          <w:rFonts w:ascii="Times New Roman" w:hAnsi="Times New Roman" w:cs="Times New Roman"/>
          <w:i/>
          <w:sz w:val="20"/>
          <w:szCs w:val="20"/>
        </w:rPr>
        <w:t xml:space="preserve">Примечание: Стоимость дана с учетом НДС. </w:t>
      </w:r>
    </w:p>
    <w:sectPr w:rsidR="00996706" w:rsidRPr="00F7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5D"/>
    <w:rsid w:val="00441860"/>
    <w:rsid w:val="00563C1B"/>
    <w:rsid w:val="007E0E72"/>
    <w:rsid w:val="00996706"/>
    <w:rsid w:val="009C5FFF"/>
    <w:rsid w:val="00AD238C"/>
    <w:rsid w:val="00BD6E5D"/>
    <w:rsid w:val="00CE199A"/>
    <w:rsid w:val="00F7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 А</dc:creator>
  <cp:keywords/>
  <dc:description/>
  <cp:lastModifiedBy>Султанов А</cp:lastModifiedBy>
  <cp:revision>8</cp:revision>
  <cp:lastPrinted>2019-07-26T13:37:00Z</cp:lastPrinted>
  <dcterms:created xsi:type="dcterms:W3CDTF">2019-07-26T13:36:00Z</dcterms:created>
  <dcterms:modified xsi:type="dcterms:W3CDTF">2019-08-20T08:39:00Z</dcterms:modified>
</cp:coreProperties>
</file>