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2A" w:rsidRDefault="00457D39" w:rsidP="008F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Биопрепараты института</w:t>
      </w:r>
      <w:bookmarkStart w:id="0" w:name="_GoBack"/>
      <w:bookmarkEnd w:id="0"/>
    </w:p>
    <w:p w:rsidR="00587292" w:rsidRPr="008F0B2A" w:rsidRDefault="00587292" w:rsidP="008F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253"/>
        <w:gridCol w:w="2414"/>
        <w:gridCol w:w="2373"/>
      </w:tblGrid>
      <w:tr w:rsidR="007A450A" w:rsidTr="00B356A6">
        <w:tc>
          <w:tcPr>
            <w:tcW w:w="531" w:type="dxa"/>
          </w:tcPr>
          <w:p w:rsidR="007A450A" w:rsidRPr="007A450A" w:rsidRDefault="007A450A" w:rsidP="007A4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50A">
              <w:rPr>
                <w:rFonts w:ascii="Times New Roman" w:hAnsi="Times New Roman" w:cs="Times New Roman"/>
                <w:b/>
              </w:rPr>
              <w:t>№</w:t>
            </w:r>
          </w:p>
          <w:p w:rsidR="007A450A" w:rsidRPr="007A450A" w:rsidRDefault="007A450A" w:rsidP="007A45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45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45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</w:tcPr>
          <w:p w:rsidR="007A450A" w:rsidRPr="007A450A" w:rsidRDefault="007A450A" w:rsidP="003F4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50A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F4C36">
              <w:rPr>
                <w:rFonts w:ascii="Times New Roman" w:hAnsi="Times New Roman" w:cs="Times New Roman"/>
                <w:b/>
              </w:rPr>
              <w:t>препаратов</w:t>
            </w:r>
          </w:p>
        </w:tc>
        <w:tc>
          <w:tcPr>
            <w:tcW w:w="2414" w:type="dxa"/>
          </w:tcPr>
          <w:p w:rsidR="007A450A" w:rsidRPr="007A450A" w:rsidRDefault="000D04B7" w:rsidP="0012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50A">
              <w:rPr>
                <w:rFonts w:ascii="Times New Roman" w:hAnsi="Times New Roman" w:cs="Times New Roman"/>
                <w:b/>
              </w:rPr>
              <w:t>Стоимость  в  тенге</w:t>
            </w:r>
            <w:r>
              <w:rPr>
                <w:rFonts w:ascii="Times New Roman" w:hAnsi="Times New Roman" w:cs="Times New Roman"/>
                <w:b/>
              </w:rPr>
              <w:t xml:space="preserve">, при приобретении </w:t>
            </w:r>
          </w:p>
        </w:tc>
        <w:tc>
          <w:tcPr>
            <w:tcW w:w="2373" w:type="dxa"/>
          </w:tcPr>
          <w:p w:rsidR="007A450A" w:rsidRPr="007A450A" w:rsidRDefault="000D04B7" w:rsidP="00126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50A">
              <w:rPr>
                <w:rFonts w:ascii="Times New Roman" w:hAnsi="Times New Roman" w:cs="Times New Roman"/>
                <w:b/>
              </w:rPr>
              <w:t>Стоимость  в  тенге</w:t>
            </w:r>
            <w:r>
              <w:rPr>
                <w:rFonts w:ascii="Times New Roman" w:hAnsi="Times New Roman" w:cs="Times New Roman"/>
                <w:b/>
              </w:rPr>
              <w:t xml:space="preserve">, при приобретении </w:t>
            </w:r>
          </w:p>
        </w:tc>
      </w:tr>
      <w:tr w:rsidR="00F14FDF" w:rsidTr="00592A1A">
        <w:tc>
          <w:tcPr>
            <w:tcW w:w="9571" w:type="dxa"/>
            <w:gridSpan w:val="4"/>
          </w:tcPr>
          <w:p w:rsidR="00F14FDF" w:rsidRPr="00DC2202" w:rsidRDefault="00F14FDF" w:rsidP="007A45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Единица - 1 набор </w:t>
            </w:r>
          </w:p>
        </w:tc>
      </w:tr>
      <w:tr w:rsidR="00F14FDF" w:rsidTr="00B356A6">
        <w:tc>
          <w:tcPr>
            <w:tcW w:w="4784" w:type="dxa"/>
            <w:gridSpan w:val="2"/>
          </w:tcPr>
          <w:p w:rsidR="00F14FDF" w:rsidRDefault="00F14FDF" w:rsidP="00F14F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</w:tcPr>
          <w:p w:rsidR="00F14FDF" w:rsidRPr="00F14FDF" w:rsidRDefault="00F14FDF" w:rsidP="00B356A6">
            <w:pPr>
              <w:ind w:left="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до 10 наборов</w:t>
            </w:r>
          </w:p>
        </w:tc>
        <w:tc>
          <w:tcPr>
            <w:tcW w:w="2373" w:type="dxa"/>
          </w:tcPr>
          <w:p w:rsidR="00F14FDF" w:rsidRPr="00F14FDF" w:rsidRDefault="00F14FDF" w:rsidP="007A4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более 10 наборов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60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0D04B7" w:rsidRDefault="000D04B7" w:rsidP="006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 – система  ПЦР для идентификации </w:t>
            </w:r>
            <w:r w:rsidRPr="008B2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бруцеллеза видов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abortus</w:t>
            </w:r>
            <w:proofErr w:type="spellEnd"/>
            <w:r w:rsidRPr="004B7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B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melitensis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(100 реакций)  </w:t>
            </w:r>
          </w:p>
        </w:tc>
        <w:tc>
          <w:tcPr>
            <w:tcW w:w="2414" w:type="dxa"/>
          </w:tcPr>
          <w:p w:rsidR="000D04B7" w:rsidRDefault="000D04B7" w:rsidP="0000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106 956,69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73 532,72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D04B7" w:rsidRPr="00662205" w:rsidRDefault="000D04B7" w:rsidP="00662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62205">
              <w:rPr>
                <w:rFonts w:ascii="Times New Roman" w:hAnsi="Times New Roman" w:cs="Times New Roman"/>
                <w:bCs/>
              </w:rPr>
              <w:t>иагностический набор для постановки кольцевой молочной пробы при диагностике бруцеллеза верблюдиц</w:t>
            </w:r>
          </w:p>
          <w:p w:rsidR="000D04B7" w:rsidRPr="00662205" w:rsidRDefault="000D04B7" w:rsidP="00662205">
            <w:pPr>
              <w:jc w:val="both"/>
              <w:rPr>
                <w:rFonts w:ascii="Times New Roman" w:hAnsi="Times New Roman" w:cs="Times New Roman"/>
              </w:rPr>
            </w:pPr>
            <w:r w:rsidRPr="00662205">
              <w:rPr>
                <w:rFonts w:ascii="Times New Roman" w:hAnsi="Times New Roman" w:cs="Times New Roman"/>
              </w:rPr>
              <w:t xml:space="preserve"> (40 проб)</w:t>
            </w:r>
          </w:p>
        </w:tc>
        <w:tc>
          <w:tcPr>
            <w:tcW w:w="2414" w:type="dxa"/>
          </w:tcPr>
          <w:p w:rsidR="000D04B7" w:rsidRDefault="000D04B7" w:rsidP="0000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8 335,35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5 730,55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0D04B7" w:rsidRPr="00662205" w:rsidRDefault="000D04B7" w:rsidP="00F801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62205">
              <w:rPr>
                <w:rFonts w:ascii="Times New Roman" w:hAnsi="Times New Roman" w:cs="Times New Roman"/>
                <w:bCs/>
              </w:rPr>
              <w:t>иагностический набор для исследования молока коз на бруцеллез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2205">
              <w:rPr>
                <w:rFonts w:ascii="Times New Roman" w:hAnsi="Times New Roman" w:cs="Times New Roman"/>
              </w:rPr>
              <w:t xml:space="preserve"> (40 проб)</w:t>
            </w:r>
          </w:p>
        </w:tc>
        <w:tc>
          <w:tcPr>
            <w:tcW w:w="2414" w:type="dxa"/>
          </w:tcPr>
          <w:p w:rsidR="000D04B7" w:rsidRDefault="000D04B7" w:rsidP="0000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8 335,35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5 730,55</w:t>
            </w:r>
          </w:p>
        </w:tc>
      </w:tr>
      <w:tr w:rsidR="00F14FDF" w:rsidTr="002B61FC">
        <w:tc>
          <w:tcPr>
            <w:tcW w:w="9571" w:type="dxa"/>
            <w:gridSpan w:val="4"/>
          </w:tcPr>
          <w:p w:rsidR="00F14FDF" w:rsidRPr="00DC2202" w:rsidRDefault="00F14FDF" w:rsidP="00E86E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- </w:t>
            </w:r>
            <w:r w:rsidRPr="00DC2202">
              <w:rPr>
                <w:rFonts w:ascii="Times New Roman" w:hAnsi="Times New Roman" w:cs="Times New Roman"/>
                <w:i/>
              </w:rPr>
              <w:t>1 л</w:t>
            </w:r>
            <w:r>
              <w:rPr>
                <w:rFonts w:ascii="Times New Roman" w:hAnsi="Times New Roman" w:cs="Times New Roman"/>
                <w:i/>
              </w:rPr>
              <w:t>итр</w:t>
            </w:r>
            <w:r w:rsidRPr="00DC220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14FDF" w:rsidTr="00B356A6">
        <w:tc>
          <w:tcPr>
            <w:tcW w:w="4784" w:type="dxa"/>
            <w:gridSpan w:val="2"/>
          </w:tcPr>
          <w:p w:rsidR="00F14FDF" w:rsidRDefault="00F14FDF" w:rsidP="00E86E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</w:tcPr>
          <w:p w:rsidR="00F14FDF" w:rsidRPr="00F14FDF" w:rsidRDefault="00F14FDF" w:rsidP="00E86E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до 10 л</w:t>
            </w:r>
          </w:p>
        </w:tc>
        <w:tc>
          <w:tcPr>
            <w:tcW w:w="2373" w:type="dxa"/>
          </w:tcPr>
          <w:p w:rsidR="00F14FDF" w:rsidRPr="00F14FDF" w:rsidRDefault="00F14FDF" w:rsidP="00E86E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более 10 л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0D04B7" w:rsidRDefault="000D04B7" w:rsidP="00345659">
            <w:pPr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Интоксан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9 425,92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6 480,32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0D04B7" w:rsidRDefault="000D04B7" w:rsidP="00345659">
            <w:pPr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2796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Витамаст</w:t>
            </w:r>
            <w:proofErr w:type="spellEnd"/>
            <w:r w:rsidRPr="005279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13 019,17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8 950,68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0D04B7" w:rsidRDefault="000D04B7" w:rsidP="00345659">
            <w:pPr>
              <w:ind w:left="-106"/>
              <w:rPr>
                <w:rFonts w:ascii="Times New Roman" w:hAnsi="Times New Roman" w:cs="Times New Roman"/>
              </w:rPr>
            </w:pPr>
            <w:r w:rsidRPr="001A6C75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1A6C75">
              <w:rPr>
                <w:rFonts w:ascii="Times New Roman" w:hAnsi="Times New Roman" w:cs="Times New Roman"/>
              </w:rPr>
              <w:t>Иммунофарм</w:t>
            </w:r>
            <w:proofErr w:type="spellEnd"/>
            <w:r w:rsidRPr="001A6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4 495,42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3 090,61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0D04B7" w:rsidRDefault="000D04B7" w:rsidP="00E04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антиген цветной для кольцевой реакции  с молоком для  диагностики бруцеллеза с.-х.  животных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64 917,80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44 630,99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0D04B7" w:rsidRDefault="000D04B7" w:rsidP="00E04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</w:t>
            </w:r>
            <w:r w:rsidRPr="001A6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75">
              <w:rPr>
                <w:rFonts w:ascii="Times New Roman" w:hAnsi="Times New Roman" w:cs="Times New Roman"/>
              </w:rPr>
              <w:t>бенгал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антиген</w:t>
            </w:r>
            <w:r w:rsidRPr="001A6C75">
              <w:rPr>
                <w:rFonts w:ascii="Times New Roman" w:hAnsi="Times New Roman" w:cs="Times New Roman"/>
              </w:rPr>
              <w:t xml:space="preserve"> для пластинчатой реакции агглютинации </w:t>
            </w:r>
            <w:r>
              <w:rPr>
                <w:rFonts w:ascii="Times New Roman" w:hAnsi="Times New Roman" w:cs="Times New Roman"/>
              </w:rPr>
              <w:t>для  диагностики бруцеллеза животных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41 431,26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28 483,99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0D04B7" w:rsidRDefault="000D04B7" w:rsidP="00C02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 антиген</w:t>
            </w:r>
            <w:r w:rsidRPr="004B219C">
              <w:rPr>
                <w:rFonts w:ascii="Times New Roman" w:hAnsi="Times New Roman" w:cs="Times New Roman"/>
              </w:rPr>
              <w:t xml:space="preserve"> для РА, РСК и  РДСК </w:t>
            </w:r>
            <w:r>
              <w:rPr>
                <w:rFonts w:ascii="Times New Roman" w:hAnsi="Times New Roman" w:cs="Times New Roman"/>
              </w:rPr>
              <w:t>для</w:t>
            </w:r>
            <w:r w:rsidRPr="004B219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диагностики бруцеллеза с.- х.  животных</w:t>
            </w:r>
          </w:p>
        </w:tc>
        <w:tc>
          <w:tcPr>
            <w:tcW w:w="2414" w:type="dxa"/>
          </w:tcPr>
          <w:p w:rsidR="000D04B7" w:rsidRDefault="000D04B7" w:rsidP="0036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25 414,35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17 472,37</w:t>
            </w:r>
          </w:p>
        </w:tc>
      </w:tr>
      <w:tr w:rsidR="00F14FDF" w:rsidTr="00532B5C">
        <w:tc>
          <w:tcPr>
            <w:tcW w:w="9571" w:type="dxa"/>
            <w:gridSpan w:val="4"/>
          </w:tcPr>
          <w:p w:rsidR="00F14FDF" w:rsidRPr="00DC2202" w:rsidRDefault="00F14FDF" w:rsidP="007A45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Единица - 1 доза</w:t>
            </w:r>
          </w:p>
        </w:tc>
      </w:tr>
      <w:tr w:rsidR="00F14FDF" w:rsidTr="00B356A6">
        <w:tc>
          <w:tcPr>
            <w:tcW w:w="4784" w:type="dxa"/>
            <w:gridSpan w:val="2"/>
          </w:tcPr>
          <w:p w:rsidR="00F14FDF" w:rsidRDefault="00F14FDF" w:rsidP="007A4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</w:tcPr>
          <w:p w:rsidR="00F14FDF" w:rsidRPr="00F14FDF" w:rsidRDefault="00F14FDF" w:rsidP="007A4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до 10</w:t>
            </w:r>
            <w:r w:rsidR="00D26A5D">
              <w:rPr>
                <w:rFonts w:ascii="Times New Roman" w:hAnsi="Times New Roman" w:cs="Times New Roman"/>
                <w:b/>
                <w:i/>
              </w:rPr>
              <w:t>00</w:t>
            </w:r>
            <w:r w:rsidRPr="00F14FDF">
              <w:rPr>
                <w:rFonts w:ascii="Times New Roman" w:hAnsi="Times New Roman" w:cs="Times New Roman"/>
                <w:b/>
                <w:i/>
              </w:rPr>
              <w:t xml:space="preserve"> доз</w:t>
            </w:r>
          </w:p>
        </w:tc>
        <w:tc>
          <w:tcPr>
            <w:tcW w:w="2373" w:type="dxa"/>
          </w:tcPr>
          <w:p w:rsidR="00F14FDF" w:rsidRPr="00F14FDF" w:rsidRDefault="00F14FDF" w:rsidP="007A4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более 10</w:t>
            </w:r>
            <w:r w:rsidR="00D26A5D">
              <w:rPr>
                <w:rFonts w:ascii="Times New Roman" w:hAnsi="Times New Roman" w:cs="Times New Roman"/>
                <w:b/>
                <w:i/>
              </w:rPr>
              <w:t>00</w:t>
            </w:r>
            <w:r w:rsidRPr="00F14FDF">
              <w:rPr>
                <w:rFonts w:ascii="Times New Roman" w:hAnsi="Times New Roman" w:cs="Times New Roman"/>
                <w:b/>
                <w:i/>
              </w:rPr>
              <w:t xml:space="preserve"> доз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0D04B7" w:rsidRDefault="000D04B7" w:rsidP="00D62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гемолизин для РСК  и  РДСК  при диагностике  бруцеллеза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</w:tr>
      <w:tr w:rsidR="000D04B7" w:rsidTr="00B356A6">
        <w:tc>
          <w:tcPr>
            <w:tcW w:w="531" w:type="dxa"/>
          </w:tcPr>
          <w:p w:rsidR="000D04B7" w:rsidRPr="007A450A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0D04B7" w:rsidRDefault="000D04B7" w:rsidP="00D62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реагентов (тест-система) для  диагностики  инфекционного  эпидидимита баранов в РДСК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14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D04B7" w:rsidRPr="007927FB" w:rsidRDefault="000D04B7" w:rsidP="00302F3A">
            <w:pPr>
              <w:rPr>
                <w:rFonts w:ascii="Times New Roman" w:hAnsi="Times New Roman" w:cs="Times New Roman"/>
              </w:rPr>
            </w:pPr>
            <w:proofErr w:type="spellStart"/>
            <w:r w:rsidRPr="007927FB">
              <w:rPr>
                <w:rFonts w:ascii="Times New Roman" w:hAnsi="Times New Roman" w:cs="Times New Roman"/>
              </w:rPr>
              <w:t>диагностикума</w:t>
            </w:r>
            <w:proofErr w:type="spellEnd"/>
            <w:r w:rsidRPr="007927FB">
              <w:rPr>
                <w:rFonts w:ascii="Times New Roman" w:hAnsi="Times New Roman" w:cs="Times New Roman"/>
              </w:rPr>
              <w:t xml:space="preserve"> трипаносомоза  животных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159,21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109,46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14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D04B7" w:rsidRPr="007927FB" w:rsidRDefault="000D04B7" w:rsidP="00FC6228">
            <w:pPr>
              <w:rPr>
                <w:rFonts w:ascii="Times New Roman" w:hAnsi="Times New Roman" w:cs="Times New Roman"/>
              </w:rPr>
            </w:pPr>
            <w:proofErr w:type="spellStart"/>
            <w:r w:rsidRPr="007927FB">
              <w:rPr>
                <w:rFonts w:ascii="Times New Roman" w:hAnsi="Times New Roman" w:cs="Times New Roman"/>
              </w:rPr>
              <w:t>диагностикума</w:t>
            </w:r>
            <w:proofErr w:type="spellEnd"/>
            <w:r w:rsidRPr="007927FB">
              <w:rPr>
                <w:rFonts w:ascii="Times New Roman" w:hAnsi="Times New Roman" w:cs="Times New Roman"/>
              </w:rPr>
              <w:t xml:space="preserve"> эпизоотического лимфангоита лошадей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142,92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98,26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C8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0D04B7" w:rsidRDefault="000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против сальмонеллеза телят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257,75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177,21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C83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0D04B7" w:rsidRDefault="000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против </w:t>
            </w:r>
            <w:proofErr w:type="spellStart"/>
            <w:r>
              <w:rPr>
                <w:rFonts w:ascii="Times New Roman" w:hAnsi="Times New Roman" w:cs="Times New Roman"/>
              </w:rPr>
              <w:t>сальмонеллезного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аборта кобыл</w:t>
            </w:r>
          </w:p>
        </w:tc>
        <w:tc>
          <w:tcPr>
            <w:tcW w:w="2414" w:type="dxa"/>
          </w:tcPr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</w:p>
          <w:p w:rsidR="000D04B7" w:rsidRDefault="000D04B7" w:rsidP="00D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257,75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177,21</w:t>
            </w:r>
          </w:p>
        </w:tc>
      </w:tr>
      <w:tr w:rsidR="00F14FDF" w:rsidTr="00FE0C13">
        <w:tc>
          <w:tcPr>
            <w:tcW w:w="9571" w:type="dxa"/>
            <w:gridSpan w:val="4"/>
          </w:tcPr>
          <w:p w:rsidR="00F14FDF" w:rsidRPr="00DC2202" w:rsidRDefault="00F14FDF" w:rsidP="007A45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Единица - 1 таблетка</w:t>
            </w:r>
          </w:p>
        </w:tc>
      </w:tr>
      <w:tr w:rsidR="00F14FDF" w:rsidTr="00B356A6">
        <w:tc>
          <w:tcPr>
            <w:tcW w:w="4784" w:type="dxa"/>
            <w:gridSpan w:val="2"/>
          </w:tcPr>
          <w:p w:rsidR="00F14FDF" w:rsidRDefault="00F14FDF" w:rsidP="007A4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</w:tcPr>
          <w:p w:rsidR="00F14FDF" w:rsidRPr="00F14FDF" w:rsidRDefault="00F14FDF" w:rsidP="007A4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до 10</w:t>
            </w:r>
            <w:r w:rsidR="00D26A5D">
              <w:rPr>
                <w:rFonts w:ascii="Times New Roman" w:hAnsi="Times New Roman" w:cs="Times New Roman"/>
                <w:b/>
                <w:i/>
              </w:rPr>
              <w:t>0</w:t>
            </w:r>
            <w:r w:rsidRPr="00F14FDF">
              <w:rPr>
                <w:rFonts w:ascii="Times New Roman" w:hAnsi="Times New Roman" w:cs="Times New Roman"/>
                <w:b/>
                <w:i/>
              </w:rPr>
              <w:t xml:space="preserve"> таблеток</w:t>
            </w:r>
          </w:p>
        </w:tc>
        <w:tc>
          <w:tcPr>
            <w:tcW w:w="2373" w:type="dxa"/>
          </w:tcPr>
          <w:p w:rsidR="00F14FDF" w:rsidRPr="00F14FDF" w:rsidRDefault="00F14FDF" w:rsidP="007A4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4FDF">
              <w:rPr>
                <w:rFonts w:ascii="Times New Roman" w:hAnsi="Times New Roman" w:cs="Times New Roman"/>
                <w:b/>
                <w:i/>
              </w:rPr>
              <w:t>более 10</w:t>
            </w:r>
            <w:r w:rsidR="00D26A5D">
              <w:rPr>
                <w:rFonts w:ascii="Times New Roman" w:hAnsi="Times New Roman" w:cs="Times New Roman"/>
                <w:b/>
                <w:i/>
              </w:rPr>
              <w:t>0</w:t>
            </w:r>
            <w:r w:rsidRPr="00F14FDF">
              <w:rPr>
                <w:rFonts w:ascii="Times New Roman" w:hAnsi="Times New Roman" w:cs="Times New Roman"/>
                <w:b/>
                <w:i/>
              </w:rPr>
              <w:t xml:space="preserve"> таблеток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D1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0D04B7" w:rsidRDefault="000D04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антгельминтного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препарата для лечения и профилактики эхинококкоза  плотоядных «</w:t>
            </w:r>
            <w:proofErr w:type="spellStart"/>
            <w:r>
              <w:rPr>
                <w:rFonts w:ascii="Times New Roman" w:hAnsi="Times New Roman" w:cs="Times New Roman"/>
              </w:rPr>
              <w:t>Эхино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STOP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</w:tcPr>
          <w:p w:rsidR="000D04B7" w:rsidRDefault="000D04B7" w:rsidP="00EF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19,87</w:t>
            </w:r>
          </w:p>
        </w:tc>
      </w:tr>
      <w:tr w:rsidR="000D04B7" w:rsidTr="00B356A6">
        <w:tc>
          <w:tcPr>
            <w:tcW w:w="531" w:type="dxa"/>
          </w:tcPr>
          <w:p w:rsidR="000D04B7" w:rsidRDefault="000D04B7" w:rsidP="0058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0D04B7" w:rsidRDefault="000D04B7" w:rsidP="0058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антгельминтного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препарата для  маралов  и оленей</w:t>
            </w:r>
          </w:p>
        </w:tc>
        <w:tc>
          <w:tcPr>
            <w:tcW w:w="2414" w:type="dxa"/>
          </w:tcPr>
          <w:p w:rsidR="000D04B7" w:rsidRDefault="000D04B7" w:rsidP="00EF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2373" w:type="dxa"/>
          </w:tcPr>
          <w:p w:rsidR="000D04B7" w:rsidRDefault="000D04B7" w:rsidP="00AD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</w:tr>
    </w:tbl>
    <w:p w:rsidR="00587292" w:rsidRDefault="00587292" w:rsidP="00587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0A7" w:rsidRPr="00587292" w:rsidRDefault="009910A7" w:rsidP="00587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292">
        <w:rPr>
          <w:rFonts w:ascii="Times New Roman" w:hAnsi="Times New Roman" w:cs="Times New Roman"/>
          <w:sz w:val="20"/>
          <w:szCs w:val="20"/>
        </w:rPr>
        <w:t xml:space="preserve">Примечание: Стоимость дана с учетом НДС. </w:t>
      </w:r>
    </w:p>
    <w:sectPr w:rsidR="009910A7" w:rsidRPr="0058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3"/>
    <w:rsid w:val="000452AA"/>
    <w:rsid w:val="000D04B7"/>
    <w:rsid w:val="000D25A1"/>
    <w:rsid w:val="000F0E43"/>
    <w:rsid w:val="001079F3"/>
    <w:rsid w:val="001264D9"/>
    <w:rsid w:val="00145FC8"/>
    <w:rsid w:val="001867D6"/>
    <w:rsid w:val="001A21F8"/>
    <w:rsid w:val="001A312D"/>
    <w:rsid w:val="001B06F0"/>
    <w:rsid w:val="001C0F86"/>
    <w:rsid w:val="001C79D3"/>
    <w:rsid w:val="001F3155"/>
    <w:rsid w:val="00236364"/>
    <w:rsid w:val="002B3CA7"/>
    <w:rsid w:val="00310793"/>
    <w:rsid w:val="0031418A"/>
    <w:rsid w:val="00321B03"/>
    <w:rsid w:val="00345659"/>
    <w:rsid w:val="0039211A"/>
    <w:rsid w:val="003923B6"/>
    <w:rsid w:val="00396172"/>
    <w:rsid w:val="003F4C36"/>
    <w:rsid w:val="00425D53"/>
    <w:rsid w:val="00431B6C"/>
    <w:rsid w:val="00457D39"/>
    <w:rsid w:val="004B574F"/>
    <w:rsid w:val="004C21FD"/>
    <w:rsid w:val="004E3D0A"/>
    <w:rsid w:val="004E3EF9"/>
    <w:rsid w:val="005145CC"/>
    <w:rsid w:val="005148BE"/>
    <w:rsid w:val="00562CF2"/>
    <w:rsid w:val="00587292"/>
    <w:rsid w:val="005A07E2"/>
    <w:rsid w:val="005C6166"/>
    <w:rsid w:val="00601F26"/>
    <w:rsid w:val="0065596B"/>
    <w:rsid w:val="00662205"/>
    <w:rsid w:val="00662E21"/>
    <w:rsid w:val="006A7DE5"/>
    <w:rsid w:val="00770B7C"/>
    <w:rsid w:val="007927FB"/>
    <w:rsid w:val="007A450A"/>
    <w:rsid w:val="007C3213"/>
    <w:rsid w:val="00830C6E"/>
    <w:rsid w:val="008F0B2A"/>
    <w:rsid w:val="00910761"/>
    <w:rsid w:val="00974BF4"/>
    <w:rsid w:val="009910A7"/>
    <w:rsid w:val="0099274A"/>
    <w:rsid w:val="009976C5"/>
    <w:rsid w:val="009D720B"/>
    <w:rsid w:val="00A64B84"/>
    <w:rsid w:val="00A674FF"/>
    <w:rsid w:val="00A70643"/>
    <w:rsid w:val="00A80497"/>
    <w:rsid w:val="00A91CD1"/>
    <w:rsid w:val="00B356A6"/>
    <w:rsid w:val="00B41F91"/>
    <w:rsid w:val="00B7565C"/>
    <w:rsid w:val="00B8599C"/>
    <w:rsid w:val="00C02AAC"/>
    <w:rsid w:val="00CB7186"/>
    <w:rsid w:val="00D132F2"/>
    <w:rsid w:val="00D20F3E"/>
    <w:rsid w:val="00D26A5D"/>
    <w:rsid w:val="00D62807"/>
    <w:rsid w:val="00D65A30"/>
    <w:rsid w:val="00DC2202"/>
    <w:rsid w:val="00DC606F"/>
    <w:rsid w:val="00E04566"/>
    <w:rsid w:val="00E24350"/>
    <w:rsid w:val="00E32CA1"/>
    <w:rsid w:val="00E86E0A"/>
    <w:rsid w:val="00F14FDF"/>
    <w:rsid w:val="00F47F9F"/>
    <w:rsid w:val="00F80158"/>
    <w:rsid w:val="00F82301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Султанов А</cp:lastModifiedBy>
  <cp:revision>89</cp:revision>
  <dcterms:created xsi:type="dcterms:W3CDTF">2019-04-24T05:25:00Z</dcterms:created>
  <dcterms:modified xsi:type="dcterms:W3CDTF">2019-05-28T07:22:00Z</dcterms:modified>
</cp:coreProperties>
</file>